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1" w:rsidRPr="002C5F38" w:rsidRDefault="000840F1" w:rsidP="000840F1">
      <w:pPr>
        <w:pStyle w:val="a3"/>
        <w:rPr>
          <w:rFonts w:ascii="Arial" w:hAnsi="Arial" w:cs="Arial"/>
          <w:bCs/>
          <w:szCs w:val="28"/>
        </w:rPr>
      </w:pPr>
      <w:r w:rsidRPr="002C5F38"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0840F1" w:rsidRPr="002C5F38" w:rsidRDefault="000840F1" w:rsidP="000840F1">
      <w:pPr>
        <w:pStyle w:val="a3"/>
        <w:rPr>
          <w:rFonts w:ascii="Arial" w:hAnsi="Arial" w:cs="Arial"/>
          <w:bCs/>
          <w:szCs w:val="28"/>
        </w:rPr>
      </w:pPr>
      <w:r w:rsidRPr="002C5F38"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0840F1" w:rsidRPr="002C5F38" w:rsidRDefault="000840F1" w:rsidP="00165EEE">
      <w:pPr>
        <w:rPr>
          <w:rFonts w:ascii="Arial" w:hAnsi="Arial" w:cs="Arial"/>
          <w:sz w:val="28"/>
          <w:szCs w:val="28"/>
        </w:rPr>
      </w:pPr>
    </w:p>
    <w:p w:rsidR="000840F1" w:rsidRPr="002C5F38" w:rsidRDefault="000840F1" w:rsidP="000840F1">
      <w:pPr>
        <w:jc w:val="center"/>
        <w:rPr>
          <w:rFonts w:ascii="Arial" w:hAnsi="Arial" w:cs="Arial"/>
          <w:sz w:val="28"/>
          <w:szCs w:val="28"/>
        </w:rPr>
      </w:pPr>
    </w:p>
    <w:p w:rsidR="000840F1" w:rsidRPr="002C5F38" w:rsidRDefault="000840F1" w:rsidP="000840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F3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840F1" w:rsidRPr="002C5F38" w:rsidRDefault="000840F1" w:rsidP="000840F1">
      <w:pPr>
        <w:rPr>
          <w:rFonts w:ascii="Arial" w:hAnsi="Arial" w:cs="Arial"/>
          <w:b/>
          <w:sz w:val="28"/>
          <w:szCs w:val="28"/>
        </w:rPr>
      </w:pPr>
    </w:p>
    <w:p w:rsidR="000840F1" w:rsidRPr="00165EEE" w:rsidRDefault="000840F1" w:rsidP="000840F1">
      <w:pPr>
        <w:pStyle w:val="1"/>
        <w:rPr>
          <w:rFonts w:ascii="Arial" w:hAnsi="Arial" w:cs="Arial"/>
          <w:sz w:val="24"/>
        </w:rPr>
      </w:pPr>
      <w:r w:rsidRPr="00165EEE">
        <w:rPr>
          <w:rFonts w:ascii="Arial" w:hAnsi="Arial" w:cs="Arial"/>
          <w:sz w:val="24"/>
        </w:rPr>
        <w:t xml:space="preserve"> </w:t>
      </w:r>
      <w:r w:rsidR="002C5F38" w:rsidRPr="00165EEE">
        <w:rPr>
          <w:rFonts w:ascii="Arial" w:hAnsi="Arial" w:cs="Arial"/>
          <w:sz w:val="24"/>
        </w:rPr>
        <w:t>27.03.20</w:t>
      </w:r>
      <w:r w:rsidR="007A666A" w:rsidRPr="00165EEE">
        <w:rPr>
          <w:rFonts w:ascii="Arial" w:hAnsi="Arial" w:cs="Arial"/>
          <w:sz w:val="24"/>
        </w:rPr>
        <w:t>2</w:t>
      </w:r>
      <w:r w:rsidR="002C5F38" w:rsidRPr="00165EEE">
        <w:rPr>
          <w:rFonts w:ascii="Arial" w:hAnsi="Arial" w:cs="Arial"/>
          <w:sz w:val="24"/>
        </w:rPr>
        <w:t>3</w:t>
      </w:r>
      <w:r w:rsidRPr="00165EEE">
        <w:rPr>
          <w:rFonts w:ascii="Arial" w:hAnsi="Arial" w:cs="Arial"/>
          <w:sz w:val="24"/>
        </w:rPr>
        <w:t xml:space="preserve">                                                                                </w:t>
      </w:r>
      <w:r w:rsidR="002C5F38" w:rsidRPr="00165EEE">
        <w:rPr>
          <w:rFonts w:ascii="Arial" w:hAnsi="Arial" w:cs="Arial"/>
          <w:sz w:val="24"/>
        </w:rPr>
        <w:t xml:space="preserve">      </w:t>
      </w:r>
      <w:r w:rsidR="00165EEE">
        <w:rPr>
          <w:rFonts w:ascii="Arial" w:hAnsi="Arial" w:cs="Arial"/>
          <w:sz w:val="24"/>
        </w:rPr>
        <w:t xml:space="preserve">                </w:t>
      </w:r>
      <w:r w:rsidR="002C5F38" w:rsidRPr="00165EEE">
        <w:rPr>
          <w:rFonts w:ascii="Arial" w:hAnsi="Arial" w:cs="Arial"/>
          <w:sz w:val="24"/>
        </w:rPr>
        <w:t xml:space="preserve"> </w:t>
      </w:r>
      <w:r w:rsidR="00165EEE">
        <w:rPr>
          <w:rFonts w:ascii="Arial" w:hAnsi="Arial" w:cs="Arial"/>
          <w:sz w:val="24"/>
        </w:rPr>
        <w:t xml:space="preserve"> </w:t>
      </w:r>
      <w:r w:rsidR="002C5F38" w:rsidRPr="00165EEE">
        <w:rPr>
          <w:rFonts w:ascii="Arial" w:hAnsi="Arial" w:cs="Arial"/>
          <w:sz w:val="24"/>
        </w:rPr>
        <w:t xml:space="preserve">  № 17</w:t>
      </w:r>
    </w:p>
    <w:p w:rsidR="000840F1" w:rsidRPr="00165EEE" w:rsidRDefault="000840F1" w:rsidP="000840F1">
      <w:pPr>
        <w:rPr>
          <w:rFonts w:ascii="Arial" w:hAnsi="Arial" w:cs="Arial"/>
        </w:rPr>
      </w:pPr>
    </w:p>
    <w:p w:rsidR="000840F1" w:rsidRPr="00165EEE" w:rsidRDefault="000840F1" w:rsidP="000840F1">
      <w:pPr>
        <w:rPr>
          <w:rFonts w:ascii="Arial" w:hAnsi="Arial" w:cs="Arial"/>
        </w:rPr>
      </w:pPr>
    </w:p>
    <w:p w:rsidR="000840F1" w:rsidRPr="00165EEE" w:rsidRDefault="000840F1" w:rsidP="00165EEE">
      <w:pPr>
        <w:ind w:right="75"/>
        <w:jc w:val="center"/>
        <w:rPr>
          <w:rFonts w:ascii="Arial" w:hAnsi="Arial" w:cs="Arial"/>
        </w:rPr>
      </w:pPr>
      <w:r w:rsidRPr="00165EEE">
        <w:rPr>
          <w:rFonts w:ascii="Arial" w:hAnsi="Arial" w:cs="Arial"/>
        </w:rP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  <w:r w:rsidR="00165EEE">
        <w:rPr>
          <w:rFonts w:ascii="Arial" w:hAnsi="Arial" w:cs="Arial"/>
        </w:rPr>
        <w:t xml:space="preserve">  </w:t>
      </w:r>
      <w:r w:rsidR="002C5F38" w:rsidRPr="00165EEE">
        <w:rPr>
          <w:rFonts w:ascii="Arial" w:hAnsi="Arial" w:cs="Arial"/>
        </w:rPr>
        <w:t>в весенний период 2023</w:t>
      </w:r>
      <w:r w:rsidR="007A666A" w:rsidRPr="00165EEE">
        <w:rPr>
          <w:rFonts w:ascii="Arial" w:hAnsi="Arial" w:cs="Arial"/>
        </w:rPr>
        <w:t xml:space="preserve"> </w:t>
      </w:r>
      <w:r w:rsidRPr="00165EEE">
        <w:rPr>
          <w:rFonts w:ascii="Arial" w:hAnsi="Arial" w:cs="Arial"/>
        </w:rPr>
        <w:t>года</w:t>
      </w:r>
    </w:p>
    <w:p w:rsidR="000840F1" w:rsidRPr="00165EEE" w:rsidRDefault="000840F1" w:rsidP="000840F1">
      <w:pPr>
        <w:jc w:val="center"/>
        <w:rPr>
          <w:rFonts w:ascii="Arial" w:hAnsi="Arial" w:cs="Arial"/>
        </w:rPr>
      </w:pPr>
    </w:p>
    <w:p w:rsidR="000840F1" w:rsidRPr="00165EEE" w:rsidRDefault="000840F1" w:rsidP="000840F1">
      <w:pPr>
        <w:ind w:firstLine="540"/>
        <w:jc w:val="both"/>
        <w:rPr>
          <w:rFonts w:ascii="Arial" w:hAnsi="Arial" w:cs="Arial"/>
        </w:rPr>
      </w:pPr>
      <w:proofErr w:type="gramStart"/>
      <w:r w:rsidRPr="00165EEE">
        <w:rPr>
          <w:rFonts w:ascii="Arial" w:hAnsi="Arial" w:cs="Arial"/>
        </w:rP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 w:rsidRPr="00165EEE">
        <w:rPr>
          <w:rFonts w:ascii="Arial" w:hAnsi="Arial" w:cs="Arial"/>
          <w:b/>
        </w:rPr>
        <w:t xml:space="preserve"> </w:t>
      </w:r>
      <w:r w:rsidRPr="00165EEE">
        <w:rPr>
          <w:rFonts w:ascii="Arial" w:hAnsi="Arial" w:cs="Arial"/>
        </w:rP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 w:rsidRPr="00165EEE">
        <w:rPr>
          <w:rFonts w:ascii="Arial" w:hAnsi="Arial" w:cs="Arial"/>
        </w:rPr>
        <w:t xml:space="preserve"> </w:t>
      </w:r>
      <w:proofErr w:type="gramStart"/>
      <w:r w:rsidRPr="00165EEE">
        <w:rPr>
          <w:rFonts w:ascii="Arial" w:hAnsi="Arial" w:cs="Arial"/>
        </w:rP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 w:rsidRPr="00165EEE">
        <w:rPr>
          <w:rFonts w:ascii="Arial" w:hAnsi="Arial" w:cs="Arial"/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 w:rsidRPr="00165EEE">
        <w:rPr>
          <w:rFonts w:ascii="Arial" w:hAnsi="Arial" w:cs="Arial"/>
        </w:rPr>
        <w:t>общего</w:t>
      </w:r>
      <w:proofErr w:type="gramEnd"/>
      <w:r w:rsidRPr="00165EEE">
        <w:rPr>
          <w:rFonts w:ascii="Arial" w:hAnsi="Arial" w:cs="Arial"/>
        </w:rPr>
        <w:t xml:space="preserve"> пользования регионального или межмуниципального, местного значения на территории Томской области»</w:t>
      </w:r>
    </w:p>
    <w:p w:rsidR="000840F1" w:rsidRPr="00165EEE" w:rsidRDefault="000840F1" w:rsidP="000840F1">
      <w:pPr>
        <w:tabs>
          <w:tab w:val="left" w:pos="4680"/>
        </w:tabs>
        <w:spacing w:after="120"/>
        <w:jc w:val="both"/>
        <w:outlineLvl w:val="0"/>
        <w:rPr>
          <w:rFonts w:ascii="Arial" w:hAnsi="Arial" w:cs="Arial"/>
        </w:rPr>
      </w:pPr>
      <w:r w:rsidRPr="00165EEE">
        <w:rPr>
          <w:rFonts w:ascii="Arial" w:hAnsi="Arial" w:cs="Arial"/>
        </w:rPr>
        <w:t xml:space="preserve">          ПОСТАНОВЛЯЮ:                                                                                       </w:t>
      </w:r>
    </w:p>
    <w:p w:rsidR="000840F1" w:rsidRPr="00165EEE" w:rsidRDefault="002348D5" w:rsidP="000840F1">
      <w:pPr>
        <w:tabs>
          <w:tab w:val="left" w:pos="4680"/>
        </w:tabs>
        <w:spacing w:after="120"/>
        <w:ind w:firstLine="539"/>
        <w:jc w:val="both"/>
        <w:outlineLvl w:val="0"/>
        <w:rPr>
          <w:rFonts w:ascii="Arial" w:hAnsi="Arial" w:cs="Arial"/>
        </w:rPr>
      </w:pPr>
      <w:r w:rsidRPr="00165EEE">
        <w:rPr>
          <w:rFonts w:ascii="Arial" w:hAnsi="Arial" w:cs="Arial"/>
        </w:rPr>
        <w:t>1.   С 01</w:t>
      </w:r>
      <w:r w:rsidR="000840F1" w:rsidRPr="00165EEE">
        <w:rPr>
          <w:rFonts w:ascii="Arial" w:hAnsi="Arial" w:cs="Arial"/>
        </w:rPr>
        <w:t xml:space="preserve"> апреля 202</w:t>
      </w:r>
      <w:r w:rsidR="00F01F56" w:rsidRPr="00165EEE">
        <w:rPr>
          <w:rFonts w:ascii="Arial" w:hAnsi="Arial" w:cs="Arial"/>
        </w:rPr>
        <w:t>3 года по 15 мая 2023</w:t>
      </w:r>
      <w:r w:rsidR="000840F1" w:rsidRPr="00165EEE">
        <w:rPr>
          <w:rFonts w:ascii="Arial" w:hAnsi="Arial" w:cs="Arial"/>
        </w:rPr>
        <w:t xml:space="preserve"> года (включительно) ввести временное ограничение движения транспортных сре</w:t>
      </w:r>
      <w:proofErr w:type="gramStart"/>
      <w:r w:rsidR="000840F1" w:rsidRPr="00165EEE">
        <w:rPr>
          <w:rFonts w:ascii="Arial" w:hAnsi="Arial" w:cs="Arial"/>
        </w:rPr>
        <w:t>дств с пр</w:t>
      </w:r>
      <w:proofErr w:type="gramEnd"/>
      <w:r w:rsidR="000840F1" w:rsidRPr="00165EEE">
        <w:rPr>
          <w:rFonts w:ascii="Arial" w:hAnsi="Arial" w:cs="Arial"/>
        </w:rPr>
        <w:t>евышением предельно допустимого значения нагрузки на ось 4 тонны</w:t>
      </w:r>
      <w:r w:rsidR="00F01F56" w:rsidRPr="00165EEE">
        <w:rPr>
          <w:rFonts w:ascii="Arial" w:hAnsi="Arial" w:cs="Arial"/>
        </w:rPr>
        <w:t xml:space="preserve"> (тонна-сила) </w:t>
      </w:r>
      <w:r w:rsidR="000840F1" w:rsidRPr="00165EEE">
        <w:rPr>
          <w:rFonts w:ascii="Arial" w:hAnsi="Arial" w:cs="Arial"/>
        </w:rPr>
        <w:t xml:space="preserve">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0840F1" w:rsidRPr="00165EEE" w:rsidRDefault="000840F1" w:rsidP="000840F1">
      <w:pPr>
        <w:pStyle w:val="a5"/>
        <w:tabs>
          <w:tab w:val="left" w:pos="900"/>
        </w:tabs>
        <w:spacing w:after="120"/>
        <w:ind w:firstLine="539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>2.</w:t>
      </w:r>
      <w:r w:rsidRPr="00165EEE">
        <w:rPr>
          <w:rFonts w:ascii="Arial" w:hAnsi="Arial" w:cs="Arial"/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 w:rsidRPr="00165EEE">
        <w:rPr>
          <w:rFonts w:ascii="Arial" w:hAnsi="Arial" w:cs="Arial"/>
          <w:b w:val="0"/>
          <w:sz w:val="24"/>
          <w:lang w:val="ru-RU"/>
        </w:rPr>
        <w:t>на</w:t>
      </w:r>
      <w:proofErr w:type="gramEnd"/>
      <w:r w:rsidRPr="00165EEE">
        <w:rPr>
          <w:rFonts w:ascii="Arial" w:hAnsi="Arial" w:cs="Arial"/>
          <w:b w:val="0"/>
          <w:sz w:val="24"/>
          <w:lang w:val="ru-RU"/>
        </w:rPr>
        <w:t>:</w:t>
      </w:r>
    </w:p>
    <w:p w:rsidR="000840F1" w:rsidRPr="00165EEE" w:rsidRDefault="000840F1" w:rsidP="00165EEE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hanging="153"/>
        <w:jc w:val="both"/>
        <w:rPr>
          <w:rFonts w:ascii="Arial" w:hAnsi="Arial" w:cs="Arial"/>
          <w:spacing w:val="-11"/>
        </w:rPr>
      </w:pPr>
      <w:r w:rsidRPr="00165EEE">
        <w:rPr>
          <w:rFonts w:ascii="Arial" w:hAnsi="Arial" w:cs="Arial"/>
        </w:rPr>
        <w:t>пассажирские перевозки автобусами;</w:t>
      </w:r>
    </w:p>
    <w:p w:rsidR="000840F1" w:rsidRPr="00165EEE" w:rsidRDefault="000840F1" w:rsidP="00F01F5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39"/>
        <w:jc w:val="both"/>
        <w:rPr>
          <w:rFonts w:ascii="Arial" w:hAnsi="Arial" w:cs="Arial"/>
          <w:spacing w:val="-11"/>
        </w:rPr>
      </w:pPr>
      <w:proofErr w:type="gramStart"/>
      <w:r w:rsidRPr="00165EEE">
        <w:rPr>
          <w:rFonts w:ascii="Arial" w:hAnsi="Arial" w:cs="Arial"/>
        </w:rP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0840F1" w:rsidRPr="00165EEE" w:rsidRDefault="000840F1" w:rsidP="00165EEE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right="29" w:firstLine="567"/>
        <w:jc w:val="both"/>
        <w:rPr>
          <w:rFonts w:ascii="Arial" w:hAnsi="Arial" w:cs="Arial"/>
          <w:spacing w:val="-11"/>
        </w:rPr>
      </w:pPr>
      <w:r w:rsidRPr="00165EEE">
        <w:rPr>
          <w:rFonts w:ascii="Arial" w:hAnsi="Arial" w:cs="Arial"/>
        </w:rPr>
        <w:t>перевозки грузов, необходимых для ликвидации последствий стихийных бедствий или иных чрезвычайных происшествий;</w:t>
      </w:r>
    </w:p>
    <w:p w:rsidR="000840F1" w:rsidRPr="00165EEE" w:rsidRDefault="000840F1" w:rsidP="00165EEE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98" w:lineRule="exact"/>
        <w:ind w:left="0" w:right="29" w:firstLine="709"/>
        <w:jc w:val="both"/>
        <w:rPr>
          <w:rFonts w:ascii="Arial" w:hAnsi="Arial" w:cs="Arial"/>
          <w:spacing w:val="-11"/>
        </w:rPr>
      </w:pPr>
      <w:r w:rsidRPr="00165EEE">
        <w:rPr>
          <w:rFonts w:ascii="Arial" w:hAnsi="Arial" w:cs="Arial"/>
        </w:rPr>
        <w:t>транспортировку дорожно-строительной и дорожно-эксплуатационной техники и материалов, применяемых при проведении аварийно-</w:t>
      </w:r>
      <w:r w:rsidRPr="00165EEE">
        <w:rPr>
          <w:rFonts w:ascii="Arial" w:hAnsi="Arial" w:cs="Arial"/>
        </w:rPr>
        <w:lastRenderedPageBreak/>
        <w:t>восстановительных и ремонтных работ, работ по содержанию автомобильных дорог;</w:t>
      </w:r>
    </w:p>
    <w:p w:rsidR="000840F1" w:rsidRPr="00165EEE" w:rsidRDefault="000840F1" w:rsidP="00165EEE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0" w:firstLine="709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</w:t>
      </w:r>
      <w:r w:rsidR="00F01F56" w:rsidRPr="00165EEE">
        <w:rPr>
          <w:rFonts w:ascii="Arial" w:hAnsi="Arial" w:cs="Arial"/>
          <w:b w:val="0"/>
          <w:sz w:val="24"/>
          <w:lang w:val="ru-RU"/>
        </w:rPr>
        <w:t>ом предусмотрена военная служба,</w:t>
      </w:r>
    </w:p>
    <w:p w:rsidR="00F01F56" w:rsidRPr="00165EEE" w:rsidRDefault="001F4B7C" w:rsidP="00165EEE">
      <w:pPr>
        <w:pStyle w:val="a5"/>
        <w:numPr>
          <w:ilvl w:val="0"/>
          <w:numId w:val="1"/>
        </w:numPr>
        <w:tabs>
          <w:tab w:val="left" w:pos="720"/>
        </w:tabs>
        <w:spacing w:after="120"/>
        <w:ind w:left="142" w:firstLine="567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>перевозки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1F4B7C" w:rsidRPr="00165EEE" w:rsidRDefault="001F4B7C" w:rsidP="00EB69C6">
      <w:pPr>
        <w:pStyle w:val="a5"/>
        <w:tabs>
          <w:tab w:val="left" w:pos="0"/>
        </w:tabs>
        <w:spacing w:after="120"/>
        <w:ind w:firstLine="7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 xml:space="preserve">3.Установить, что предельно допустимые для проезда габаритные параметры транспортных средств не должны превышать предельно допустимые габариты </w:t>
      </w:r>
      <w:r w:rsidR="00CD564A" w:rsidRPr="00165EEE">
        <w:rPr>
          <w:rFonts w:ascii="Arial" w:hAnsi="Arial" w:cs="Arial"/>
          <w:b w:val="0"/>
          <w:sz w:val="24"/>
          <w:lang w:val="ru-RU"/>
        </w:rPr>
        <w:t>транспортных средств, установленные приложением 1 к Правилам перевозок грузов автомобильным транспортом, утвержденным постановлением Правительства Российской Федерации от 21.12.2020 № 2200.</w:t>
      </w:r>
    </w:p>
    <w:p w:rsidR="000840F1" w:rsidRPr="00165EEE" w:rsidRDefault="00CD564A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ab/>
        <w:t>4</w:t>
      </w:r>
      <w:r w:rsidR="000840F1" w:rsidRPr="00165EEE">
        <w:rPr>
          <w:rFonts w:ascii="Arial" w:hAnsi="Arial" w:cs="Arial"/>
          <w:b w:val="0"/>
          <w:sz w:val="24"/>
          <w:lang w:val="ru-RU"/>
        </w:rPr>
        <w:t>. Рекомендовать ГУП ТО «Областное ДРСУ» осуществить установку дорожных знаков,</w:t>
      </w:r>
      <w:bookmarkStart w:id="0" w:name="_GoBack"/>
      <w:bookmarkEnd w:id="0"/>
      <w:r w:rsidR="000840F1" w:rsidRPr="00165EEE">
        <w:rPr>
          <w:rFonts w:ascii="Arial" w:hAnsi="Arial" w:cs="Arial"/>
          <w:b w:val="0"/>
          <w:sz w:val="24"/>
          <w:lang w:val="ru-RU"/>
        </w:rPr>
        <w:t xml:space="preserve"> устанавливающих временное ограничение, указанное в п. 1. настоящего постановления.</w:t>
      </w:r>
    </w:p>
    <w:p w:rsidR="000840F1" w:rsidRPr="00165EEE" w:rsidRDefault="00CD564A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ab/>
        <w:t>5</w:t>
      </w:r>
      <w:r w:rsidR="000840F1" w:rsidRPr="00165EEE">
        <w:rPr>
          <w:rFonts w:ascii="Arial" w:hAnsi="Arial" w:cs="Arial"/>
          <w:b w:val="0"/>
          <w:sz w:val="24"/>
          <w:lang w:val="ru-RU"/>
        </w:rPr>
        <w:t xml:space="preserve">. Рекомендовать отделу ГИБДД ОМВД России по </w:t>
      </w:r>
      <w:proofErr w:type="spellStart"/>
      <w:r w:rsidR="000840F1" w:rsidRPr="00165EEE">
        <w:rPr>
          <w:rFonts w:ascii="Arial" w:hAnsi="Arial" w:cs="Arial"/>
          <w:b w:val="0"/>
          <w:sz w:val="24"/>
          <w:lang w:val="ru-RU"/>
        </w:rPr>
        <w:t>Колпашевскому</w:t>
      </w:r>
      <w:proofErr w:type="spellEnd"/>
      <w:r w:rsidR="000840F1" w:rsidRPr="00165EEE">
        <w:rPr>
          <w:rFonts w:ascii="Arial" w:hAnsi="Arial" w:cs="Arial"/>
          <w:b w:val="0"/>
          <w:sz w:val="24"/>
          <w:lang w:val="ru-RU"/>
        </w:rPr>
        <w:t xml:space="preserve"> району в период действия временного ограничения движения организовать в установленном порядке </w:t>
      </w:r>
      <w:proofErr w:type="gramStart"/>
      <w:r w:rsidR="000840F1" w:rsidRPr="00165EEE">
        <w:rPr>
          <w:rFonts w:ascii="Arial" w:hAnsi="Arial" w:cs="Arial"/>
          <w:b w:val="0"/>
          <w:sz w:val="24"/>
          <w:lang w:val="ru-RU"/>
        </w:rPr>
        <w:t>контроль за</w:t>
      </w:r>
      <w:proofErr w:type="gramEnd"/>
      <w:r w:rsidR="000840F1" w:rsidRPr="00165EEE">
        <w:rPr>
          <w:rFonts w:ascii="Arial" w:hAnsi="Arial" w:cs="Arial"/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0840F1" w:rsidRPr="00165EEE" w:rsidRDefault="00CD564A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ab/>
        <w:t>6</w:t>
      </w:r>
      <w:r w:rsidR="000840F1" w:rsidRPr="00165EEE">
        <w:rPr>
          <w:rFonts w:ascii="Arial" w:hAnsi="Arial" w:cs="Arial"/>
          <w:b w:val="0"/>
          <w:sz w:val="24"/>
          <w:lang w:val="ru-RU"/>
        </w:rPr>
        <w:t>. Настоящее постановление вступает в силу со дня официального опубликования.</w:t>
      </w:r>
    </w:p>
    <w:p w:rsidR="000840F1" w:rsidRPr="00165EEE" w:rsidRDefault="00165EEE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>
        <w:rPr>
          <w:rFonts w:ascii="Arial" w:hAnsi="Arial" w:cs="Arial"/>
          <w:b w:val="0"/>
          <w:sz w:val="24"/>
          <w:lang w:val="ru-RU"/>
        </w:rPr>
        <w:tab/>
        <w:t>7</w:t>
      </w:r>
      <w:r w:rsidR="000840F1" w:rsidRPr="00165EEE">
        <w:rPr>
          <w:rFonts w:ascii="Arial" w:hAnsi="Arial" w:cs="Arial"/>
          <w:b w:val="0"/>
          <w:sz w:val="24"/>
          <w:lang w:val="ru-RU"/>
        </w:rPr>
        <w:t>.</w:t>
      </w:r>
      <w:r w:rsidR="000840F1" w:rsidRPr="00165EEE">
        <w:rPr>
          <w:rFonts w:ascii="Arial" w:hAnsi="Arial" w:cs="Arial"/>
          <w:sz w:val="24"/>
          <w:lang w:val="ru-RU"/>
        </w:rPr>
        <w:t xml:space="preserve"> </w:t>
      </w:r>
      <w:r w:rsidR="000840F1" w:rsidRPr="00165EEE">
        <w:rPr>
          <w:rFonts w:ascii="Arial" w:hAnsi="Arial" w:cs="Arial"/>
          <w:b w:val="0"/>
          <w:sz w:val="24"/>
          <w:lang w:val="ru-RU"/>
        </w:rPr>
        <w:t>Опублико</w:t>
      </w:r>
      <w:r w:rsidR="007A666A" w:rsidRPr="00165EEE">
        <w:rPr>
          <w:rFonts w:ascii="Arial" w:hAnsi="Arial" w:cs="Arial"/>
          <w:b w:val="0"/>
          <w:sz w:val="24"/>
          <w:lang w:val="ru-RU"/>
        </w:rPr>
        <w:t>вать настоящее постановление в В</w:t>
      </w:r>
      <w:r w:rsidR="000840F1" w:rsidRPr="00165EEE">
        <w:rPr>
          <w:rFonts w:ascii="Arial" w:hAnsi="Arial" w:cs="Arial"/>
          <w:b w:val="0"/>
          <w:sz w:val="24"/>
          <w:lang w:val="ru-RU"/>
        </w:rPr>
        <w:t>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0840F1" w:rsidRPr="00165EEE" w:rsidRDefault="00165EEE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>
        <w:rPr>
          <w:rFonts w:ascii="Arial" w:hAnsi="Arial" w:cs="Arial"/>
          <w:b w:val="0"/>
          <w:sz w:val="24"/>
          <w:lang w:val="ru-RU"/>
        </w:rPr>
        <w:tab/>
        <w:t>8</w:t>
      </w:r>
      <w:r w:rsidR="000840F1" w:rsidRPr="00165EEE">
        <w:rPr>
          <w:rFonts w:ascii="Arial" w:hAnsi="Arial" w:cs="Arial"/>
          <w:b w:val="0"/>
          <w:sz w:val="24"/>
          <w:lang w:val="ru-RU"/>
        </w:rPr>
        <w:t xml:space="preserve">. </w:t>
      </w:r>
      <w:proofErr w:type="gramStart"/>
      <w:r w:rsidR="000840F1" w:rsidRPr="00165EEE">
        <w:rPr>
          <w:rFonts w:ascii="Arial" w:hAnsi="Arial" w:cs="Arial"/>
          <w:b w:val="0"/>
          <w:sz w:val="24"/>
          <w:lang w:val="ru-RU"/>
        </w:rPr>
        <w:t>Контроль за</w:t>
      </w:r>
      <w:proofErr w:type="gramEnd"/>
      <w:r w:rsidR="000840F1" w:rsidRPr="00165EEE">
        <w:rPr>
          <w:rFonts w:ascii="Arial" w:hAnsi="Arial" w:cs="Arial"/>
          <w:b w:val="0"/>
          <w:sz w:val="24"/>
          <w:lang w:val="ru-RU"/>
        </w:rPr>
        <w:t xml:space="preserve"> выполнением постановления оставляю за собой. </w:t>
      </w:r>
    </w:p>
    <w:p w:rsidR="000840F1" w:rsidRPr="00165EEE" w:rsidRDefault="000840F1" w:rsidP="002B5A1C">
      <w:pPr>
        <w:jc w:val="both"/>
        <w:rPr>
          <w:rFonts w:ascii="Arial" w:hAnsi="Arial" w:cs="Arial"/>
        </w:rPr>
      </w:pPr>
    </w:p>
    <w:p w:rsidR="000840F1" w:rsidRPr="00165EEE" w:rsidRDefault="000840F1" w:rsidP="000840F1">
      <w:pPr>
        <w:ind w:firstLine="708"/>
        <w:jc w:val="both"/>
        <w:rPr>
          <w:rFonts w:ascii="Arial" w:hAnsi="Arial" w:cs="Arial"/>
        </w:rPr>
      </w:pPr>
    </w:p>
    <w:p w:rsidR="000840F1" w:rsidRPr="00165EEE" w:rsidRDefault="000840F1" w:rsidP="000840F1">
      <w:pPr>
        <w:jc w:val="both"/>
        <w:rPr>
          <w:rFonts w:ascii="Arial" w:hAnsi="Arial" w:cs="Arial"/>
        </w:rPr>
      </w:pPr>
      <w:r w:rsidRPr="00165EEE">
        <w:rPr>
          <w:rFonts w:ascii="Arial" w:hAnsi="Arial" w:cs="Arial"/>
        </w:rPr>
        <w:t xml:space="preserve">Глава поселения                                                         </w:t>
      </w:r>
      <w:r w:rsidR="00165EEE">
        <w:rPr>
          <w:rFonts w:ascii="Arial" w:hAnsi="Arial" w:cs="Arial"/>
        </w:rPr>
        <w:t xml:space="preserve">            </w:t>
      </w:r>
      <w:r w:rsidRPr="00165EEE">
        <w:rPr>
          <w:rFonts w:ascii="Arial" w:hAnsi="Arial" w:cs="Arial"/>
        </w:rPr>
        <w:t xml:space="preserve">      И. А. Комарова</w:t>
      </w:r>
    </w:p>
    <w:p w:rsidR="0041077C" w:rsidRPr="002C5F38" w:rsidRDefault="00D5435E">
      <w:pPr>
        <w:rPr>
          <w:rFonts w:ascii="Arial" w:hAnsi="Arial" w:cs="Arial"/>
          <w:sz w:val="28"/>
          <w:szCs w:val="28"/>
        </w:rPr>
      </w:pPr>
    </w:p>
    <w:sectPr w:rsidR="0041077C" w:rsidRPr="002C5F38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5E" w:rsidRDefault="00D5435E" w:rsidP="000840F1">
      <w:r>
        <w:separator/>
      </w:r>
    </w:p>
  </w:endnote>
  <w:endnote w:type="continuationSeparator" w:id="0">
    <w:p w:rsidR="00D5435E" w:rsidRDefault="00D5435E" w:rsidP="000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5E" w:rsidRDefault="00D5435E" w:rsidP="000840F1">
      <w:r>
        <w:separator/>
      </w:r>
    </w:p>
  </w:footnote>
  <w:footnote w:type="continuationSeparator" w:id="0">
    <w:p w:rsidR="00D5435E" w:rsidRDefault="00D5435E" w:rsidP="0008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B88"/>
    <w:multiLevelType w:val="hybridMultilevel"/>
    <w:tmpl w:val="F2B21D10"/>
    <w:lvl w:ilvl="0" w:tplc="67D6F2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F1"/>
    <w:rsid w:val="000840F1"/>
    <w:rsid w:val="000E3111"/>
    <w:rsid w:val="000F2295"/>
    <w:rsid w:val="00165EEE"/>
    <w:rsid w:val="001F077E"/>
    <w:rsid w:val="001F4B7C"/>
    <w:rsid w:val="002348D5"/>
    <w:rsid w:val="00275642"/>
    <w:rsid w:val="002B5A1C"/>
    <w:rsid w:val="002C5F38"/>
    <w:rsid w:val="00376963"/>
    <w:rsid w:val="0045206E"/>
    <w:rsid w:val="004738A1"/>
    <w:rsid w:val="007A666A"/>
    <w:rsid w:val="00973FD6"/>
    <w:rsid w:val="00CD564A"/>
    <w:rsid w:val="00D5435E"/>
    <w:rsid w:val="00DD2363"/>
    <w:rsid w:val="00EB69C6"/>
    <w:rsid w:val="00ED3782"/>
    <w:rsid w:val="00F01F56"/>
    <w:rsid w:val="00F723FB"/>
    <w:rsid w:val="00F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0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84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840F1"/>
    <w:pPr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0840F1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4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0F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01F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2023-04-03T04:36:00Z</cp:lastPrinted>
  <dcterms:created xsi:type="dcterms:W3CDTF">2023-04-03T04:46:00Z</dcterms:created>
  <dcterms:modified xsi:type="dcterms:W3CDTF">2023-04-03T04:46:00Z</dcterms:modified>
</cp:coreProperties>
</file>