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DE" w:rsidRPr="00B315F9" w:rsidRDefault="00293E57" w:rsidP="00573DDE">
      <w:pPr>
        <w:spacing w:after="480"/>
        <w:jc w:val="center"/>
        <w:rPr>
          <w:rFonts w:ascii="Times New Roman" w:hAnsi="Times New Roman"/>
          <w:sz w:val="28"/>
          <w:szCs w:val="28"/>
        </w:rPr>
      </w:pPr>
      <w:r w:rsidRPr="00B315F9">
        <w:rPr>
          <w:rFonts w:ascii="Times New Roman" w:hAnsi="Times New Roman"/>
          <w:sz w:val="28"/>
          <w:szCs w:val="28"/>
        </w:rPr>
        <w:t>АДМИНИСТРАЦИЯ НОВОГОРЕНСКОГО</w:t>
      </w:r>
      <w:r w:rsidR="00573DDE" w:rsidRPr="00B315F9">
        <w:rPr>
          <w:rFonts w:ascii="Times New Roman" w:hAnsi="Times New Roman"/>
          <w:sz w:val="28"/>
          <w:szCs w:val="28"/>
        </w:rPr>
        <w:t xml:space="preserve"> СЕЛЬСКОГО ПОСЕЛЕНИЯ КОЛПАШЕВСКОГО РАЙОНА ТОМСКОЙ ОБЛАСТИ</w:t>
      </w:r>
    </w:p>
    <w:p w:rsidR="00573DDE" w:rsidRPr="00B315F9" w:rsidRDefault="00573DDE" w:rsidP="00573DDE">
      <w:pPr>
        <w:spacing w:after="480"/>
        <w:jc w:val="center"/>
        <w:outlineLvl w:val="0"/>
        <w:rPr>
          <w:rFonts w:ascii="Times New Roman" w:hAnsi="Times New Roman"/>
          <w:b/>
          <w:sz w:val="32"/>
          <w:szCs w:val="32"/>
        </w:rPr>
      </w:pPr>
      <w:r w:rsidRPr="00B315F9">
        <w:rPr>
          <w:rFonts w:ascii="Times New Roman" w:hAnsi="Times New Roman"/>
          <w:b/>
          <w:sz w:val="32"/>
          <w:szCs w:val="32"/>
        </w:rPr>
        <w:t>ПОСТАНОВЛЕНИЕ</w:t>
      </w:r>
    </w:p>
    <w:p w:rsidR="00573DDE" w:rsidRPr="00B315F9" w:rsidRDefault="00B315F9" w:rsidP="00573DDE">
      <w:pPr>
        <w:tabs>
          <w:tab w:val="left" w:pos="7920"/>
        </w:tabs>
        <w:spacing w:after="480"/>
        <w:jc w:val="center"/>
        <w:rPr>
          <w:rFonts w:ascii="Times New Roman" w:hAnsi="Times New Roman"/>
          <w:sz w:val="26"/>
          <w:szCs w:val="26"/>
        </w:rPr>
      </w:pPr>
      <w:r>
        <w:rPr>
          <w:rFonts w:ascii="Times New Roman" w:hAnsi="Times New Roman"/>
          <w:sz w:val="24"/>
          <w:szCs w:val="24"/>
        </w:rPr>
        <w:t>25.11</w:t>
      </w:r>
      <w:r w:rsidR="00573DDE" w:rsidRPr="00B315F9">
        <w:rPr>
          <w:rFonts w:ascii="Times New Roman" w:hAnsi="Times New Roman"/>
          <w:sz w:val="26"/>
          <w:szCs w:val="26"/>
        </w:rPr>
        <w:t xml:space="preserve">.2022                                         </w:t>
      </w:r>
      <w:r w:rsidR="00573DDE" w:rsidRPr="00B315F9">
        <w:rPr>
          <w:rFonts w:ascii="Times New Roman" w:hAnsi="Times New Roman"/>
          <w:sz w:val="26"/>
          <w:szCs w:val="26"/>
        </w:rPr>
        <w:tab/>
        <w:t xml:space="preserve">№ </w:t>
      </w:r>
      <w:r>
        <w:rPr>
          <w:rFonts w:ascii="Times New Roman" w:hAnsi="Times New Roman"/>
          <w:sz w:val="26"/>
          <w:szCs w:val="26"/>
        </w:rPr>
        <w:t>89</w:t>
      </w: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 xml:space="preserve">Об утверждении Административного регламента предоставления </w:t>
      </w:r>
    </w:p>
    <w:p w:rsidR="00B05DED" w:rsidRPr="00B315F9" w:rsidRDefault="004C12F2">
      <w:pPr>
        <w:spacing w:after="0" w:line="240" w:lineRule="auto"/>
        <w:jc w:val="center"/>
        <w:rPr>
          <w:rFonts w:ascii="Times New Roman" w:hAnsi="Times New Roman"/>
          <w:sz w:val="26"/>
          <w:szCs w:val="26"/>
        </w:rPr>
      </w:pPr>
      <w:bookmarkStart w:id="0" w:name="__DdeLink__4650_1873705534"/>
      <w:bookmarkStart w:id="1" w:name="__DdeLink__2002_76851539"/>
      <w:r w:rsidRPr="00B315F9">
        <w:rPr>
          <w:rFonts w:ascii="Times New Roman" w:hAnsi="Times New Roman"/>
          <w:sz w:val="26"/>
          <w:szCs w:val="26"/>
        </w:rPr>
        <w:t xml:space="preserve">муниципальной услуги </w:t>
      </w:r>
      <w:bookmarkEnd w:id="0"/>
      <w:bookmarkEnd w:id="1"/>
      <w:r w:rsidRPr="00B315F9">
        <w:rPr>
          <w:rStyle w:val="aa"/>
          <w:rFonts w:ascii="Times New Roman" w:eastAsia="PMingLiU;新細明體" w:hAnsi="Times New Roman"/>
          <w:color w:val="000000"/>
          <w:sz w:val="26"/>
          <w:szCs w:val="2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w:t>
      </w:r>
      <w:bookmarkStart w:id="2" w:name="__DdeLink__2671_1143686041"/>
      <w:bookmarkStart w:id="3" w:name="__DdeLink__1006_1656795029"/>
      <w:bookmarkEnd w:id="2"/>
      <w:bookmarkEnd w:id="3"/>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B05DED">
      <w:pPr>
        <w:widowControl w:val="0"/>
        <w:spacing w:after="0" w:line="240" w:lineRule="auto"/>
        <w:ind w:firstLine="709"/>
        <w:contextualSpacing/>
        <w:jc w:val="center"/>
        <w:rPr>
          <w:rFonts w:ascii="Times New Roman" w:hAnsi="Times New Roman"/>
          <w:sz w:val="26"/>
          <w:szCs w:val="26"/>
        </w:rPr>
      </w:pPr>
    </w:p>
    <w:p w:rsidR="00573DDE" w:rsidRPr="00B315F9" w:rsidRDefault="00573DDE">
      <w:pPr>
        <w:widowControl w:val="0"/>
        <w:spacing w:after="0" w:line="240" w:lineRule="auto"/>
        <w:ind w:firstLine="709"/>
        <w:contextualSpacing/>
        <w:jc w:val="center"/>
        <w:rPr>
          <w:rFonts w:ascii="Times New Roman" w:hAnsi="Times New Roman"/>
          <w:sz w:val="26"/>
          <w:szCs w:val="26"/>
        </w:rPr>
      </w:pPr>
    </w:p>
    <w:p w:rsidR="00B05DED" w:rsidRPr="00B315F9" w:rsidRDefault="004C12F2">
      <w:pPr>
        <w:spacing w:after="0"/>
        <w:ind w:firstLine="850"/>
        <w:contextualSpacing/>
        <w:jc w:val="both"/>
        <w:rPr>
          <w:rFonts w:ascii="Times New Roman" w:hAnsi="Times New Roman"/>
          <w:sz w:val="26"/>
          <w:szCs w:val="26"/>
        </w:rPr>
      </w:pPr>
      <w:proofErr w:type="gramStart"/>
      <w:r w:rsidRPr="00B315F9">
        <w:rPr>
          <w:rFonts w:ascii="Times New Roman" w:hAnsi="Times New Roman"/>
          <w:color w:val="000000"/>
          <w:sz w:val="26"/>
          <w:szCs w:val="26"/>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w:t>
      </w:r>
      <w:proofErr w:type="gramEnd"/>
      <w:r w:rsidRPr="00B315F9">
        <w:rPr>
          <w:rFonts w:ascii="Times New Roman" w:hAnsi="Times New Roman"/>
          <w:color w:val="000000"/>
          <w:sz w:val="26"/>
          <w:szCs w:val="26"/>
        </w:rPr>
        <w:t xml:space="preserve">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w:t>
      </w:r>
      <w:r w:rsidR="00293E57" w:rsidRPr="00B315F9">
        <w:rPr>
          <w:rFonts w:ascii="Times New Roman" w:hAnsi="Times New Roman"/>
          <w:color w:val="000000"/>
          <w:sz w:val="26"/>
          <w:szCs w:val="26"/>
        </w:rPr>
        <w:t>Новогоренское</w:t>
      </w:r>
      <w:r w:rsidR="00573DDE" w:rsidRPr="00B315F9">
        <w:rPr>
          <w:rFonts w:ascii="Times New Roman" w:hAnsi="Times New Roman"/>
          <w:color w:val="000000"/>
          <w:sz w:val="26"/>
          <w:szCs w:val="26"/>
        </w:rPr>
        <w:t xml:space="preserve"> сельское</w:t>
      </w:r>
      <w:r w:rsidRPr="00B315F9">
        <w:rPr>
          <w:rFonts w:ascii="Times New Roman" w:hAnsi="Times New Roman"/>
          <w:color w:val="000000"/>
          <w:sz w:val="26"/>
          <w:szCs w:val="26"/>
        </w:rPr>
        <w:t xml:space="preserve"> поселение»</w:t>
      </w:r>
    </w:p>
    <w:p w:rsidR="00B05DED" w:rsidRPr="00B315F9" w:rsidRDefault="004C12F2">
      <w:pPr>
        <w:spacing w:after="0"/>
        <w:ind w:firstLine="850"/>
        <w:contextualSpacing/>
        <w:jc w:val="both"/>
        <w:rPr>
          <w:rFonts w:ascii="Times New Roman" w:hAnsi="Times New Roman"/>
          <w:color w:val="000000"/>
          <w:sz w:val="26"/>
          <w:szCs w:val="26"/>
        </w:rPr>
      </w:pPr>
      <w:r w:rsidRPr="00B315F9">
        <w:rPr>
          <w:rFonts w:ascii="Times New Roman" w:hAnsi="Times New Roman"/>
          <w:color w:val="000000"/>
          <w:sz w:val="26"/>
          <w:szCs w:val="26"/>
        </w:rPr>
        <w:t xml:space="preserve">ПОСТАНОВЛЯЮ: </w:t>
      </w:r>
    </w:p>
    <w:p w:rsidR="00B05DED" w:rsidRPr="00B315F9" w:rsidRDefault="004C12F2" w:rsidP="00573DDE">
      <w:pPr>
        <w:spacing w:after="0"/>
        <w:ind w:firstLine="709"/>
        <w:contextualSpacing/>
        <w:jc w:val="both"/>
        <w:rPr>
          <w:rFonts w:ascii="Times New Roman" w:hAnsi="Times New Roman"/>
          <w:color w:val="000000"/>
          <w:sz w:val="26"/>
          <w:szCs w:val="26"/>
        </w:rPr>
      </w:pPr>
      <w:r w:rsidRPr="00B315F9">
        <w:rPr>
          <w:rFonts w:ascii="Times New Roman" w:hAnsi="Times New Roman"/>
          <w:color w:val="000000"/>
          <w:sz w:val="26"/>
          <w:szCs w:val="26"/>
        </w:rPr>
        <w:t xml:space="preserve">1. Утвердить Административный регламент предоставления муниципальной услуги </w:t>
      </w:r>
      <w:r w:rsidRPr="00B315F9">
        <w:rPr>
          <w:rStyle w:val="aa"/>
          <w:rFonts w:ascii="Times New Roman" w:eastAsia="PMingLiU;新細明體" w:hAnsi="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315F9">
        <w:rPr>
          <w:rFonts w:ascii="Times New Roman" w:hAnsi="Times New Roman"/>
          <w:color w:val="000000"/>
          <w:sz w:val="26"/>
          <w:szCs w:val="26"/>
        </w:rPr>
        <w:t xml:space="preserve"> согласно приложению.</w:t>
      </w:r>
    </w:p>
    <w:p w:rsidR="00573DDE" w:rsidRPr="00B315F9" w:rsidRDefault="00573DDE" w:rsidP="00573DDE">
      <w:pPr>
        <w:spacing w:after="0" w:line="240" w:lineRule="auto"/>
        <w:ind w:firstLine="709"/>
        <w:contextualSpacing/>
        <w:jc w:val="both"/>
        <w:rPr>
          <w:rFonts w:ascii="Times New Roman" w:eastAsia="SimSun" w:hAnsi="Times New Roman"/>
          <w:sz w:val="26"/>
          <w:szCs w:val="26"/>
          <w:lang w:eastAsia="zh-CN" w:bidi="hi-IN"/>
        </w:rPr>
      </w:pPr>
      <w:r w:rsidRPr="00B315F9">
        <w:rPr>
          <w:rFonts w:ascii="Times New Roman" w:eastAsia="SimSun" w:hAnsi="Times New Roman"/>
          <w:sz w:val="26"/>
          <w:szCs w:val="26"/>
          <w:lang w:eastAsia="zh-CN" w:bidi="hi-IN"/>
        </w:rPr>
        <w:t>2. Настоящее постановление вступает в силу со дня его официального опубликования.</w:t>
      </w:r>
    </w:p>
    <w:p w:rsidR="00573DDE" w:rsidRPr="00B315F9" w:rsidRDefault="00573DDE" w:rsidP="00573DDE">
      <w:pPr>
        <w:autoSpaceDE w:val="0"/>
        <w:autoSpaceDN w:val="0"/>
        <w:adjustRightInd w:val="0"/>
        <w:spacing w:after="0"/>
        <w:ind w:firstLine="709"/>
        <w:jc w:val="both"/>
        <w:rPr>
          <w:rFonts w:ascii="Times New Roman" w:hAnsi="Times New Roman"/>
          <w:color w:val="000000"/>
          <w:sz w:val="26"/>
          <w:szCs w:val="26"/>
        </w:rPr>
      </w:pPr>
      <w:r w:rsidRPr="00B315F9">
        <w:rPr>
          <w:rStyle w:val="aa"/>
          <w:rFonts w:ascii="Times New Roman" w:eastAsia="PMingLiU;新細明體" w:hAnsi="Times New Roman"/>
          <w:color w:val="000000"/>
          <w:sz w:val="26"/>
          <w:szCs w:val="26"/>
        </w:rPr>
        <w:t>3</w:t>
      </w:r>
      <w:r w:rsidR="004C12F2" w:rsidRPr="00B315F9">
        <w:rPr>
          <w:rStyle w:val="aa"/>
          <w:rFonts w:ascii="Times New Roman" w:eastAsia="PMingLiU;新細明體" w:hAnsi="Times New Roman"/>
          <w:color w:val="000000"/>
          <w:sz w:val="26"/>
          <w:szCs w:val="26"/>
        </w:rPr>
        <w:t>.</w:t>
      </w:r>
      <w:bookmarkStart w:id="4" w:name="__DdeLink__2795_86363392111"/>
      <w:bookmarkEnd w:id="4"/>
      <w:r w:rsidR="004C12F2" w:rsidRPr="00B315F9">
        <w:rPr>
          <w:rStyle w:val="aa"/>
          <w:rFonts w:ascii="Times New Roman" w:eastAsia="PMingLiU;新細明體" w:hAnsi="Times New Roman"/>
          <w:color w:val="000000"/>
          <w:sz w:val="26"/>
          <w:szCs w:val="26"/>
        </w:rPr>
        <w:t xml:space="preserve"> </w:t>
      </w:r>
      <w:r w:rsidRPr="00B315F9">
        <w:rPr>
          <w:rFonts w:ascii="Times New Roman" w:hAnsi="Times New Roman"/>
          <w:color w:val="000000"/>
          <w:sz w:val="26"/>
          <w:szCs w:val="26"/>
        </w:rPr>
        <w:t>Настоящее постановление опубликовать в Ведомостях органов местного самоуправления</w:t>
      </w:r>
      <w:r w:rsidRPr="00B315F9">
        <w:rPr>
          <w:rFonts w:ascii="Times New Roman" w:hAnsi="Times New Roman"/>
          <w:sz w:val="26"/>
          <w:szCs w:val="26"/>
        </w:rPr>
        <w:t xml:space="preserve"> </w:t>
      </w:r>
      <w:r w:rsidR="00293E57" w:rsidRPr="00B315F9">
        <w:rPr>
          <w:rFonts w:ascii="Times New Roman" w:hAnsi="Times New Roman"/>
          <w:sz w:val="26"/>
          <w:szCs w:val="26"/>
        </w:rPr>
        <w:t>Новогоренского</w:t>
      </w:r>
      <w:r w:rsidRPr="00B315F9">
        <w:rPr>
          <w:rFonts w:ascii="Times New Roman" w:hAnsi="Times New Roman"/>
          <w:sz w:val="26"/>
          <w:szCs w:val="26"/>
        </w:rPr>
        <w:t xml:space="preserve"> сельского</w:t>
      </w:r>
      <w:r w:rsidRPr="00B315F9">
        <w:rPr>
          <w:rFonts w:ascii="Times New Roman" w:hAnsi="Times New Roman"/>
          <w:color w:val="000000"/>
          <w:sz w:val="26"/>
          <w:szCs w:val="26"/>
        </w:rPr>
        <w:t xml:space="preserve"> поселения и разместить на официальном сайте органов местного самоуправления</w:t>
      </w:r>
      <w:r w:rsidR="00293E57" w:rsidRPr="00B315F9">
        <w:rPr>
          <w:rFonts w:ascii="Times New Roman" w:hAnsi="Times New Roman"/>
          <w:sz w:val="26"/>
          <w:szCs w:val="26"/>
        </w:rPr>
        <w:t xml:space="preserve"> Новогоренского</w:t>
      </w:r>
      <w:r w:rsidRPr="00B315F9">
        <w:rPr>
          <w:rFonts w:ascii="Times New Roman" w:hAnsi="Times New Roman"/>
          <w:sz w:val="26"/>
          <w:szCs w:val="26"/>
        </w:rPr>
        <w:t xml:space="preserve"> сельского</w:t>
      </w:r>
      <w:r w:rsidRPr="00B315F9">
        <w:rPr>
          <w:rFonts w:ascii="Times New Roman" w:hAnsi="Times New Roman"/>
          <w:color w:val="000000"/>
          <w:sz w:val="26"/>
          <w:szCs w:val="26"/>
        </w:rPr>
        <w:t xml:space="preserve"> поселения</w:t>
      </w:r>
      <w:r w:rsidRPr="00B315F9">
        <w:rPr>
          <w:rFonts w:ascii="Times New Roman" w:hAnsi="Times New Roman"/>
          <w:sz w:val="26"/>
          <w:szCs w:val="26"/>
        </w:rPr>
        <w:t>.</w:t>
      </w:r>
    </w:p>
    <w:p w:rsidR="00B05DED" w:rsidRPr="00B315F9" w:rsidRDefault="004C12F2" w:rsidP="00573DDE">
      <w:pPr>
        <w:widowControl w:val="0"/>
        <w:spacing w:after="0" w:line="240" w:lineRule="auto"/>
        <w:ind w:firstLine="709"/>
        <w:contextualSpacing/>
        <w:jc w:val="both"/>
        <w:rPr>
          <w:rFonts w:ascii="Times New Roman" w:hAnsi="Times New Roman"/>
          <w:sz w:val="26"/>
          <w:szCs w:val="26"/>
        </w:rPr>
      </w:pPr>
      <w:r w:rsidRPr="00B315F9">
        <w:rPr>
          <w:rFonts w:ascii="Times New Roman" w:eastAsia="SimSun" w:hAnsi="Times New Roman"/>
          <w:sz w:val="26"/>
          <w:szCs w:val="26"/>
          <w:lang w:eastAsia="zh-CN" w:bidi="hi-IN"/>
        </w:rPr>
        <w:t xml:space="preserve">4. </w:t>
      </w:r>
      <w:proofErr w:type="gramStart"/>
      <w:r w:rsidRPr="00B315F9">
        <w:rPr>
          <w:rFonts w:ascii="Times New Roman" w:eastAsia="SimSun" w:hAnsi="Times New Roman"/>
          <w:sz w:val="26"/>
          <w:szCs w:val="26"/>
          <w:lang w:eastAsia="zh-CN" w:bidi="hi-IN"/>
        </w:rPr>
        <w:t>Контроль за</w:t>
      </w:r>
      <w:proofErr w:type="gramEnd"/>
      <w:r w:rsidRPr="00B315F9">
        <w:rPr>
          <w:rFonts w:ascii="Times New Roman" w:eastAsia="SimSun" w:hAnsi="Times New Roman"/>
          <w:sz w:val="26"/>
          <w:szCs w:val="26"/>
          <w:lang w:eastAsia="zh-CN" w:bidi="hi-IN"/>
        </w:rPr>
        <w:t xml:space="preserve"> исполнением настоящего постановления </w:t>
      </w:r>
      <w:r w:rsidR="00293E57" w:rsidRPr="00B315F9">
        <w:rPr>
          <w:rFonts w:ascii="Times New Roman" w:eastAsia="SimSun" w:hAnsi="Times New Roman"/>
          <w:sz w:val="26"/>
          <w:szCs w:val="26"/>
          <w:lang w:eastAsia="zh-CN" w:bidi="hi-IN"/>
        </w:rPr>
        <w:t>оставляю за собой.</w:t>
      </w:r>
    </w:p>
    <w:p w:rsidR="00B05DED" w:rsidRPr="00B315F9" w:rsidRDefault="00B05DED">
      <w:pPr>
        <w:widowControl w:val="0"/>
        <w:spacing w:after="0" w:line="240" w:lineRule="auto"/>
        <w:ind w:firstLine="850"/>
        <w:contextualSpacing/>
        <w:jc w:val="both"/>
        <w:rPr>
          <w:rFonts w:ascii="Times New Roman" w:hAnsi="Times New Roman"/>
          <w:sz w:val="26"/>
          <w:szCs w:val="26"/>
        </w:rPr>
      </w:pPr>
    </w:p>
    <w:p w:rsidR="00C74811" w:rsidRPr="00B315F9" w:rsidRDefault="00C74811" w:rsidP="00C74811">
      <w:pPr>
        <w:tabs>
          <w:tab w:val="left" w:pos="6840"/>
        </w:tabs>
        <w:spacing w:after="0"/>
        <w:rPr>
          <w:rFonts w:ascii="Times New Roman" w:hAnsi="Times New Roman"/>
          <w:sz w:val="26"/>
          <w:szCs w:val="26"/>
        </w:rPr>
      </w:pPr>
      <w:r w:rsidRPr="00B315F9">
        <w:rPr>
          <w:rFonts w:ascii="Times New Roman" w:hAnsi="Times New Roman"/>
          <w:sz w:val="26"/>
          <w:szCs w:val="26"/>
        </w:rPr>
        <w:t>Глава поселения</w:t>
      </w:r>
      <w:r w:rsidRPr="00B315F9">
        <w:rPr>
          <w:rFonts w:ascii="Times New Roman" w:hAnsi="Times New Roman"/>
          <w:sz w:val="26"/>
          <w:szCs w:val="26"/>
        </w:rPr>
        <w:tab/>
      </w:r>
      <w:r w:rsidR="00293E57" w:rsidRPr="00B315F9">
        <w:rPr>
          <w:rFonts w:ascii="Times New Roman" w:hAnsi="Times New Roman"/>
          <w:sz w:val="26"/>
          <w:szCs w:val="26"/>
        </w:rPr>
        <w:tab/>
        <w:t>И.А. Комарова</w:t>
      </w:r>
    </w:p>
    <w:p w:rsidR="00B05DED" w:rsidRPr="00B315F9" w:rsidRDefault="00B05DED" w:rsidP="00C74811">
      <w:pPr>
        <w:widowControl w:val="0"/>
        <w:spacing w:after="0" w:line="240" w:lineRule="auto"/>
        <w:contextualSpacing/>
        <w:rPr>
          <w:rFonts w:ascii="Times New Roman" w:hAnsi="Times New Roman"/>
          <w:sz w:val="26"/>
          <w:szCs w:val="26"/>
        </w:rPr>
      </w:pPr>
    </w:p>
    <w:p w:rsidR="00B05DED" w:rsidRPr="00B315F9" w:rsidRDefault="00B05DED" w:rsidP="00C74811">
      <w:pPr>
        <w:widowControl w:val="0"/>
        <w:spacing w:after="0" w:line="240" w:lineRule="auto"/>
        <w:contextualSpacing/>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293E57" w:rsidRPr="00B315F9" w:rsidRDefault="00293E57" w:rsidP="00B315F9">
      <w:pPr>
        <w:spacing w:after="0"/>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 xml:space="preserve">Приложение </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УТВЕРЖДЕН</w:t>
      </w:r>
      <w:r w:rsidR="00A833A5" w:rsidRPr="00B315F9">
        <w:rPr>
          <w:rFonts w:ascii="Times New Roman" w:hAnsi="Times New Roman"/>
          <w:sz w:val="26"/>
          <w:szCs w:val="26"/>
        </w:rPr>
        <w:t>О</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ab/>
        <w:t xml:space="preserve">постановлением Администрации </w:t>
      </w:r>
    </w:p>
    <w:p w:rsidR="00F179B1" w:rsidRPr="00B315F9" w:rsidRDefault="00293E57" w:rsidP="00F179B1">
      <w:pPr>
        <w:spacing w:after="0"/>
        <w:jc w:val="right"/>
        <w:rPr>
          <w:rFonts w:ascii="Times New Roman" w:hAnsi="Times New Roman"/>
          <w:sz w:val="26"/>
          <w:szCs w:val="26"/>
        </w:rPr>
      </w:pPr>
      <w:r w:rsidRPr="00B315F9">
        <w:rPr>
          <w:rFonts w:ascii="Times New Roman" w:hAnsi="Times New Roman"/>
          <w:sz w:val="26"/>
          <w:szCs w:val="26"/>
        </w:rPr>
        <w:t xml:space="preserve">Новогоренского </w:t>
      </w:r>
      <w:r w:rsidR="00F179B1" w:rsidRPr="00B315F9">
        <w:rPr>
          <w:rFonts w:ascii="Times New Roman" w:hAnsi="Times New Roman"/>
          <w:sz w:val="26"/>
          <w:szCs w:val="26"/>
        </w:rPr>
        <w:t xml:space="preserve">сельского поселения </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 xml:space="preserve">от </w:t>
      </w:r>
      <w:r w:rsidR="00B315F9">
        <w:rPr>
          <w:rFonts w:ascii="Times New Roman" w:hAnsi="Times New Roman"/>
          <w:sz w:val="26"/>
          <w:szCs w:val="26"/>
        </w:rPr>
        <w:t>25.11</w:t>
      </w:r>
      <w:r w:rsidRPr="00B315F9">
        <w:rPr>
          <w:rFonts w:ascii="Times New Roman" w:hAnsi="Times New Roman"/>
          <w:sz w:val="26"/>
          <w:szCs w:val="26"/>
        </w:rPr>
        <w:t xml:space="preserve">.2022 № </w:t>
      </w:r>
      <w:r w:rsidR="00B315F9">
        <w:rPr>
          <w:rFonts w:ascii="Times New Roman" w:hAnsi="Times New Roman"/>
          <w:sz w:val="26"/>
          <w:szCs w:val="26"/>
        </w:rPr>
        <w:t>89</w:t>
      </w:r>
    </w:p>
    <w:p w:rsidR="00B05DED" w:rsidRPr="00B315F9" w:rsidRDefault="00B05DED">
      <w:pPr>
        <w:tabs>
          <w:tab w:val="left" w:pos="7425"/>
        </w:tabs>
        <w:ind w:left="142" w:firstLine="567"/>
        <w:jc w:val="right"/>
        <w:rPr>
          <w:rFonts w:ascii="Times New Roman" w:hAnsi="Times New Roman"/>
          <w:sz w:val="26"/>
          <w:szCs w:val="26"/>
        </w:rPr>
      </w:pPr>
    </w:p>
    <w:p w:rsidR="00B05DED" w:rsidRPr="00B315F9" w:rsidRDefault="004C12F2" w:rsidP="00F179B1">
      <w:pPr>
        <w:widowControl w:val="0"/>
        <w:spacing w:after="0" w:line="240" w:lineRule="auto"/>
        <w:jc w:val="center"/>
        <w:rPr>
          <w:rFonts w:ascii="Times New Roman" w:hAnsi="Times New Roman"/>
          <w:sz w:val="26"/>
          <w:szCs w:val="26"/>
        </w:rPr>
      </w:pPr>
      <w:r w:rsidRPr="00B315F9">
        <w:rPr>
          <w:rFonts w:ascii="Times New Roman" w:hAnsi="Times New Roman"/>
          <w:sz w:val="26"/>
          <w:szCs w:val="26"/>
        </w:rPr>
        <w:t xml:space="preserve">Административный регламент предоставления муниципальной услуги </w:t>
      </w:r>
    </w:p>
    <w:p w:rsidR="00B05DED" w:rsidRPr="00B315F9" w:rsidRDefault="004C12F2" w:rsidP="00F179B1">
      <w:pPr>
        <w:widowControl w:val="0"/>
        <w:spacing w:after="0" w:line="240" w:lineRule="auto"/>
        <w:jc w:val="center"/>
        <w:rPr>
          <w:rFonts w:ascii="Times New Roman" w:hAnsi="Times New Roman"/>
          <w:sz w:val="26"/>
          <w:szCs w:val="26"/>
        </w:rPr>
      </w:pPr>
      <w:r w:rsidRPr="00B315F9">
        <w:rPr>
          <w:rStyle w:val="aa"/>
          <w:rFonts w:ascii="Times New Roman" w:eastAsia="PMingLiU;新細明體" w:hAnsi="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05DED" w:rsidRPr="00B315F9" w:rsidRDefault="00B05DED">
      <w:pPr>
        <w:widowControl w:val="0"/>
        <w:tabs>
          <w:tab w:val="left" w:pos="567"/>
        </w:tabs>
        <w:spacing w:after="0" w:line="240" w:lineRule="auto"/>
        <w:ind w:firstLine="709"/>
        <w:contextualSpacing/>
        <w:jc w:val="both"/>
        <w:rPr>
          <w:rFonts w:ascii="Times New Roman" w:hAnsi="Times New Roman"/>
          <w:sz w:val="26"/>
          <w:szCs w:val="26"/>
        </w:rPr>
      </w:pPr>
    </w:p>
    <w:p w:rsidR="00B05DED" w:rsidRPr="00B315F9" w:rsidRDefault="004C12F2">
      <w:pPr>
        <w:widowControl w:val="0"/>
        <w:tabs>
          <w:tab w:val="left" w:pos="567"/>
        </w:tabs>
        <w:spacing w:after="0" w:line="240" w:lineRule="auto"/>
        <w:ind w:hanging="720"/>
        <w:contextualSpacing/>
        <w:jc w:val="center"/>
        <w:rPr>
          <w:rFonts w:ascii="Times New Roman" w:hAnsi="Times New Roman"/>
          <w:sz w:val="26"/>
          <w:szCs w:val="26"/>
        </w:rPr>
      </w:pPr>
      <w:r w:rsidRPr="00B315F9">
        <w:rPr>
          <w:rFonts w:ascii="Times New Roman" w:hAnsi="Times New Roman"/>
          <w:sz w:val="26"/>
          <w:szCs w:val="26"/>
          <w:lang w:val="en-US"/>
        </w:rPr>
        <w:t>I</w:t>
      </w:r>
      <w:r w:rsidRPr="00B315F9">
        <w:rPr>
          <w:rFonts w:ascii="Times New Roman" w:hAnsi="Times New Roman"/>
          <w:sz w:val="26"/>
          <w:szCs w:val="26"/>
        </w:rPr>
        <w:t>. Общие положения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1.1.</w:t>
      </w:r>
      <w:r w:rsidRPr="00B315F9">
        <w:rPr>
          <w:rFonts w:ascii="Times New Roman" w:hAnsi="Times New Roman"/>
          <w:iCs/>
          <w:sz w:val="26"/>
          <w:szCs w:val="26"/>
        </w:rPr>
        <w:t xml:space="preserve">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Круг Заявителей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1.2. </w:t>
      </w:r>
      <w:r w:rsidRPr="00B315F9">
        <w:rPr>
          <w:rFonts w:ascii="Times New Roman" w:hAnsi="Times New Roman"/>
          <w:iCs/>
          <w:sz w:val="26"/>
          <w:szCs w:val="26"/>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B315F9">
        <w:rPr>
          <w:rFonts w:ascii="Times New Roman" w:hAnsi="Times New Roman"/>
          <w:sz w:val="26"/>
          <w:szCs w:val="26"/>
        </w:rPr>
        <w:t xml:space="preserve">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bCs/>
          <w:sz w:val="26"/>
          <w:szCs w:val="26"/>
        </w:rPr>
      </w:pPr>
      <w:r w:rsidRPr="00B315F9">
        <w:rPr>
          <w:rFonts w:ascii="Times New Roman" w:hAnsi="Times New Roman"/>
          <w:sz w:val="26"/>
          <w:szCs w:val="26"/>
        </w:rPr>
        <w:t xml:space="preserve">Требования к порядку информирования </w:t>
      </w:r>
    </w:p>
    <w:p w:rsidR="00B05DED" w:rsidRPr="00B315F9" w:rsidRDefault="004C12F2">
      <w:pPr>
        <w:spacing w:after="0" w:line="240" w:lineRule="auto"/>
        <w:ind w:firstLine="709"/>
        <w:jc w:val="center"/>
        <w:rPr>
          <w:rFonts w:ascii="Times New Roman" w:hAnsi="Times New Roman"/>
          <w:bCs/>
          <w:sz w:val="26"/>
          <w:szCs w:val="26"/>
        </w:rPr>
      </w:pPr>
      <w:r w:rsidRPr="00B315F9">
        <w:rPr>
          <w:rFonts w:ascii="Times New Roman" w:hAnsi="Times New Roman"/>
          <w:sz w:val="26"/>
          <w:szCs w:val="26"/>
        </w:rPr>
        <w:t>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1.4. Информирование о порядке предоставления муниципальной услуги осуществляется: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муниципальных услуг.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на официальном сайте органа местного самоуправления </w:t>
      </w:r>
      <w:r w:rsidR="00B315F9"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w:t>
      </w:r>
      <w:r w:rsidRPr="00B315F9">
        <w:rPr>
          <w:rFonts w:ascii="Times New Roman" w:hAnsi="Times New Roman"/>
          <w:sz w:val="26"/>
          <w:szCs w:val="26"/>
        </w:rPr>
        <w:t xml:space="preserve"> поселения в информационно-телекоммуникационной сети «Интернет» </w:t>
      </w:r>
      <w:r w:rsidR="00B315F9">
        <w:rPr>
          <w:rFonts w:ascii="Times New Roman" w:hAnsi="Times New Roman"/>
          <w:sz w:val="26"/>
          <w:szCs w:val="26"/>
        </w:rPr>
        <w:t>https://www.novogornoe.tomsk.ru</w:t>
      </w:r>
      <w:r w:rsidR="00F179B1" w:rsidRPr="00B315F9">
        <w:rPr>
          <w:rFonts w:ascii="Times New Roman" w:hAnsi="Times New Roman"/>
          <w:sz w:val="26"/>
          <w:szCs w:val="26"/>
        </w:rPr>
        <w:t>/;</w:t>
      </w:r>
      <w:r w:rsidRPr="00B315F9">
        <w:rPr>
          <w:rFonts w:ascii="Times New Roman" w:hAnsi="Times New Roman"/>
          <w:sz w:val="26"/>
          <w:szCs w:val="26"/>
        </w:rPr>
        <w:t xml:space="preserve"> </w:t>
      </w:r>
    </w:p>
    <w:p w:rsidR="00B05DED" w:rsidRPr="00B315F9" w:rsidRDefault="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3</w:t>
      </w:r>
      <w:r w:rsidR="004C12F2" w:rsidRPr="00B315F9">
        <w:rPr>
          <w:rFonts w:ascii="Times New Roman" w:hAnsi="Times New Roman"/>
          <w:sz w:val="26"/>
          <w:szCs w:val="26"/>
        </w:rPr>
        <w:t>) на Едином портале государственных и муниципальных услуг (функций) (https:// www.gosuslugi.ru/) (далее – Единый портал);</w:t>
      </w:r>
    </w:p>
    <w:p w:rsidR="00B05DED" w:rsidRPr="00B315F9" w:rsidRDefault="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4</w:t>
      </w:r>
      <w:r w:rsidR="004C12F2" w:rsidRPr="00B315F9">
        <w:rPr>
          <w:rFonts w:ascii="Times New Roman" w:hAnsi="Times New Roman"/>
          <w:sz w:val="26"/>
          <w:szCs w:val="26"/>
        </w:rPr>
        <w:t xml:space="preserve">) непосредственно при личном приеме заявителя в Администрации </w:t>
      </w:r>
      <w:r w:rsidR="00293E57"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 </w:t>
      </w:r>
      <w:r w:rsidR="004C12F2" w:rsidRPr="00B315F9">
        <w:rPr>
          <w:rFonts w:ascii="Times New Roman" w:hAnsi="Times New Roman"/>
          <w:sz w:val="26"/>
          <w:szCs w:val="26"/>
        </w:rPr>
        <w:t>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79B1" w:rsidRPr="00B315F9" w:rsidRDefault="00561210" w:rsidP="00F179B1">
      <w:pPr>
        <w:widowControl w:val="0"/>
        <w:suppressAutoHyphens w:val="0"/>
        <w:spacing w:after="0" w:line="240" w:lineRule="auto"/>
        <w:ind w:firstLine="709"/>
        <w:jc w:val="both"/>
        <w:rPr>
          <w:rFonts w:ascii="Times New Roman" w:hAnsi="Times New Roman"/>
          <w:sz w:val="26"/>
          <w:szCs w:val="26"/>
        </w:rPr>
      </w:pPr>
      <w:r w:rsidRPr="00B315F9">
        <w:rPr>
          <w:rFonts w:ascii="Times New Roman" w:hAnsi="Times New Roman"/>
          <w:sz w:val="26"/>
          <w:szCs w:val="26"/>
        </w:rPr>
        <w:t>5</w:t>
      </w:r>
      <w:r w:rsidR="004C12F2" w:rsidRPr="00B315F9">
        <w:rPr>
          <w:rFonts w:ascii="Times New Roman" w:hAnsi="Times New Roman"/>
          <w:sz w:val="26"/>
          <w:szCs w:val="26"/>
        </w:rPr>
        <w:t xml:space="preserve">) </w:t>
      </w:r>
      <w:bookmarkStart w:id="5" w:name="sub_4142"/>
      <w:r w:rsidR="00F179B1" w:rsidRPr="00B315F9">
        <w:rPr>
          <w:rFonts w:ascii="Times New Roman" w:hAnsi="Times New Roman"/>
          <w:sz w:val="26"/>
          <w:szCs w:val="26"/>
        </w:rPr>
        <w:t>по телефону Упо</w:t>
      </w:r>
      <w:r w:rsidR="00293E57" w:rsidRPr="00B315F9">
        <w:rPr>
          <w:rFonts w:ascii="Times New Roman" w:hAnsi="Times New Roman"/>
          <w:sz w:val="26"/>
          <w:szCs w:val="26"/>
        </w:rPr>
        <w:t>лномоченного органа (83825494136</w:t>
      </w:r>
      <w:r w:rsidR="00F179B1" w:rsidRPr="00B315F9">
        <w:rPr>
          <w:rFonts w:ascii="Times New Roman" w:hAnsi="Times New Roman"/>
          <w:sz w:val="26"/>
          <w:szCs w:val="26"/>
        </w:rPr>
        <w:t xml:space="preserve">) или </w:t>
      </w:r>
      <w:r w:rsidR="00F179B1" w:rsidRPr="00B315F9">
        <w:rPr>
          <w:rFonts w:ascii="Times New Roman" w:hAnsi="Times New Roman"/>
          <w:sz w:val="26"/>
          <w:szCs w:val="26"/>
        </w:rPr>
        <w:lastRenderedPageBreak/>
        <w:t xml:space="preserve">многофункциональном </w:t>
      </w:r>
      <w:proofErr w:type="gramStart"/>
      <w:r w:rsidR="00F179B1" w:rsidRPr="00B315F9">
        <w:rPr>
          <w:rFonts w:ascii="Times New Roman" w:hAnsi="Times New Roman"/>
          <w:sz w:val="26"/>
          <w:szCs w:val="26"/>
        </w:rPr>
        <w:t>центре</w:t>
      </w:r>
      <w:proofErr w:type="gramEnd"/>
      <w:r w:rsidR="00F179B1" w:rsidRPr="00B315F9">
        <w:rPr>
          <w:rFonts w:ascii="Times New Roman" w:hAnsi="Times New Roman"/>
          <w:sz w:val="26"/>
          <w:szCs w:val="26"/>
        </w:rPr>
        <w:t xml:space="preserve"> (88003500850);</w:t>
      </w:r>
    </w:p>
    <w:bookmarkEnd w:id="5"/>
    <w:p w:rsidR="00AD5A32" w:rsidRPr="00B315F9" w:rsidRDefault="00561210" w:rsidP="00AD5A32">
      <w:pPr>
        <w:pStyle w:val="afe"/>
        <w:widowControl w:val="0"/>
        <w:suppressAutoHyphens w:val="0"/>
        <w:spacing w:after="0" w:line="240" w:lineRule="auto"/>
        <w:ind w:left="0" w:firstLine="709"/>
        <w:contextualSpacing w:val="0"/>
        <w:jc w:val="both"/>
        <w:rPr>
          <w:rFonts w:ascii="Times New Roman" w:hAnsi="Times New Roman"/>
          <w:sz w:val="26"/>
          <w:szCs w:val="26"/>
        </w:rPr>
      </w:pPr>
      <w:r w:rsidRPr="00B315F9">
        <w:rPr>
          <w:rFonts w:ascii="Times New Roman" w:hAnsi="Times New Roman"/>
          <w:sz w:val="26"/>
          <w:szCs w:val="26"/>
        </w:rPr>
        <w:t>6</w:t>
      </w:r>
      <w:r w:rsidR="004C12F2" w:rsidRPr="00B315F9">
        <w:rPr>
          <w:rFonts w:ascii="Times New Roman" w:hAnsi="Times New Roman"/>
          <w:sz w:val="26"/>
          <w:szCs w:val="26"/>
        </w:rPr>
        <w:t xml:space="preserve">) </w:t>
      </w:r>
      <w:bookmarkStart w:id="6" w:name="sub_4143"/>
      <w:r w:rsidR="00AD5A32" w:rsidRPr="00B315F9">
        <w:rPr>
          <w:rFonts w:ascii="Times New Roman" w:hAnsi="Times New Roman"/>
          <w:sz w:val="26"/>
          <w:szCs w:val="26"/>
        </w:rPr>
        <w:t xml:space="preserve">письменно, в том числе посредством электронной почты </w:t>
      </w:r>
      <w:r w:rsidR="00293E57" w:rsidRPr="00B315F9">
        <w:rPr>
          <w:rFonts w:ascii="Times New Roman" w:hAnsi="Times New Roman"/>
          <w:sz w:val="26"/>
          <w:szCs w:val="26"/>
        </w:rPr>
        <w:t>(</w:t>
      </w:r>
      <w:hyperlink r:id="rId9" w:history="1">
        <w:r w:rsidR="00293E57" w:rsidRPr="00B315F9">
          <w:rPr>
            <w:rStyle w:val="aff"/>
            <w:rFonts w:ascii="Times New Roman" w:eastAsiaTheme="majorEastAsia" w:hAnsi="Times New Roman"/>
            <w:color w:val="122021"/>
            <w:sz w:val="26"/>
            <w:szCs w:val="26"/>
            <w:shd w:val="clear" w:color="auto" w:fill="FFFFFF"/>
          </w:rPr>
          <w:t>n-gorins@tomsk.gov.ru</w:t>
        </w:r>
      </w:hyperlink>
      <w:r w:rsidR="00AD5A32" w:rsidRPr="00B315F9">
        <w:rPr>
          <w:rFonts w:ascii="Times New Roman" w:hAnsi="Times New Roman"/>
          <w:sz w:val="26"/>
          <w:szCs w:val="26"/>
        </w:rPr>
        <w:t>), факсимильной связи (</w:t>
      </w:r>
      <w:r w:rsidR="00293E57" w:rsidRPr="00B315F9">
        <w:rPr>
          <w:rFonts w:ascii="Times New Roman" w:hAnsi="Times New Roman"/>
          <w:sz w:val="26"/>
          <w:szCs w:val="26"/>
        </w:rPr>
        <w:t>83825494136</w:t>
      </w:r>
      <w:r w:rsidR="00AD5A32" w:rsidRPr="00B315F9">
        <w:rPr>
          <w:rFonts w:ascii="Times New Roman" w:hAnsi="Times New Roman"/>
          <w:sz w:val="26"/>
          <w:szCs w:val="26"/>
        </w:rPr>
        <w:t>).</w:t>
      </w:r>
    </w:p>
    <w:bookmarkEnd w:id="6"/>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1.5. Консультирование по вопросам предоставления муниципальной услуги осуществляется: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в многофункциональных центрах предоставления государственных и муниципальных услуг при устном обращении - лично или по телефону;</w:t>
      </w:r>
    </w:p>
    <w:p w:rsidR="00B05DED" w:rsidRPr="00B315F9" w:rsidRDefault="004C12F2" w:rsidP="00FD7C99">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в Администрации </w:t>
      </w:r>
      <w:r w:rsidR="00293E57" w:rsidRPr="00B315F9">
        <w:rPr>
          <w:rFonts w:ascii="Times New Roman" w:hAnsi="Times New Roman"/>
          <w:sz w:val="26"/>
          <w:szCs w:val="26"/>
        </w:rPr>
        <w:t>Новогоренского</w:t>
      </w:r>
      <w:r w:rsidR="00FD7C99" w:rsidRPr="00B315F9">
        <w:rPr>
          <w:rFonts w:ascii="Times New Roman" w:hAnsi="Times New Roman"/>
          <w:sz w:val="26"/>
          <w:szCs w:val="26"/>
        </w:rPr>
        <w:t xml:space="preserve"> сельского</w:t>
      </w:r>
      <w:r w:rsidRPr="00B315F9">
        <w:rPr>
          <w:rFonts w:ascii="Times New Roman" w:hAnsi="Times New Roman"/>
          <w:sz w:val="26"/>
          <w:szCs w:val="26"/>
        </w:rPr>
        <w:t xml:space="preserve"> поселения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1.6. Информация о порядке и сроках предоставления муниципальной услуги предоставляется заявителю бесплатно.</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1.7. </w:t>
      </w:r>
      <w:proofErr w:type="gramStart"/>
      <w:r w:rsidRPr="00B315F9">
        <w:rPr>
          <w:rFonts w:ascii="Times New Roman" w:hAnsi="Times New Roman"/>
          <w:sz w:val="26"/>
          <w:szCs w:val="26"/>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орган</w:t>
      </w:r>
      <w:r w:rsidR="001D7A38" w:rsidRPr="00B315F9">
        <w:rPr>
          <w:rFonts w:ascii="Times New Roman" w:hAnsi="Times New Roman"/>
          <w:sz w:val="26"/>
          <w:szCs w:val="26"/>
        </w:rPr>
        <w:t>е</w:t>
      </w:r>
      <w:r w:rsidRPr="00B315F9">
        <w:rPr>
          <w:rFonts w:ascii="Times New Roman" w:hAnsi="Times New Roman"/>
          <w:sz w:val="26"/>
          <w:szCs w:val="26"/>
        </w:rPr>
        <w:t xml:space="preserve">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B315F9">
        <w:rPr>
          <w:rFonts w:ascii="Times New Roman" w:hAnsi="Times New Roman"/>
          <w:sz w:val="26"/>
          <w:szCs w:val="26"/>
        </w:rPr>
        <w:t xml:space="preserve"> </w:t>
      </w:r>
      <w:proofErr w:type="gramStart"/>
      <w:r w:rsidRPr="00B315F9">
        <w:rPr>
          <w:rFonts w:ascii="Times New Roman" w:hAnsi="Times New Roman"/>
          <w:sz w:val="26"/>
          <w:szCs w:val="26"/>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По письменному обращению должностные лица,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(тридцати) дней со дня регистрации обращения направляют ответ заявителю.</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1.8. </w:t>
      </w:r>
      <w:proofErr w:type="gramStart"/>
      <w:r w:rsidRPr="00B315F9">
        <w:rPr>
          <w:rFonts w:ascii="Times New Roman" w:hAnsi="Times New Roman"/>
          <w:sz w:val="26"/>
          <w:szCs w:val="26"/>
        </w:rPr>
        <w:t xml:space="preserve">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w:t>
      </w:r>
      <w:r w:rsidRPr="00B315F9">
        <w:rPr>
          <w:rFonts w:ascii="Times New Roman" w:hAnsi="Times New Roman"/>
          <w:sz w:val="26"/>
          <w:szCs w:val="26"/>
          <w:shd w:val="clear" w:color="auto" w:fill="FFFFFF"/>
        </w:rPr>
        <w:t xml:space="preserve">2.1,  2.4, 2.5, 2.6, 2.7, 2.8, 2.9, 2.10, 2.11, 2.12, 5.1 </w:t>
      </w:r>
      <w:r w:rsidRPr="00B315F9">
        <w:rPr>
          <w:rFonts w:ascii="Times New Roman" w:hAnsi="Times New Roman"/>
          <w:sz w:val="26"/>
          <w:szCs w:val="26"/>
        </w:rPr>
        <w:t xml:space="preserve">Административного регламента,  информацию о месте нахождения, справочных </w:t>
      </w:r>
      <w:r w:rsidRPr="00B315F9">
        <w:rPr>
          <w:rFonts w:ascii="Times New Roman" w:hAnsi="Times New Roman"/>
          <w:sz w:val="26"/>
          <w:szCs w:val="26"/>
        </w:rPr>
        <w:lastRenderedPageBreak/>
        <w:t>телефонах, времени работы органа местного  самоуправления, о графике приема заявлений на предоставление муниципальной услуги.</w:t>
      </w:r>
      <w:proofErr w:type="gramEnd"/>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II. Стандарт предоставления муниципальной услуги</w:t>
      </w:r>
    </w:p>
    <w:p w:rsidR="00B05DED" w:rsidRPr="00B315F9" w:rsidRDefault="004C12F2">
      <w:pPr>
        <w:spacing w:after="0" w:line="240" w:lineRule="auto"/>
        <w:ind w:firstLine="709"/>
        <w:jc w:val="center"/>
        <w:rPr>
          <w:rFonts w:ascii="Times New Roman" w:hAnsi="Times New Roman"/>
          <w:b/>
          <w:bCs/>
          <w:sz w:val="26"/>
          <w:szCs w:val="26"/>
        </w:rPr>
      </w:pPr>
      <w:r w:rsidRPr="00B315F9">
        <w:rPr>
          <w:rFonts w:ascii="Times New Roman" w:hAnsi="Times New Roman"/>
          <w:sz w:val="26"/>
          <w:szCs w:val="26"/>
        </w:rPr>
        <w:t>Наименование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(далее-услуга).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При предоставлении муниципальной услуги органы местного самоуправления взаимодействует </w:t>
      </w:r>
      <w:proofErr w:type="gramStart"/>
      <w:r w:rsidRPr="00B315F9">
        <w:rPr>
          <w:rFonts w:ascii="Times New Roman" w:hAnsi="Times New Roman"/>
          <w:sz w:val="26"/>
          <w:szCs w:val="26"/>
        </w:rPr>
        <w:t>с</w:t>
      </w:r>
      <w:proofErr w:type="gramEnd"/>
      <w:r w:rsidRPr="00B315F9">
        <w:rPr>
          <w:rFonts w:ascii="Times New Roman" w:hAnsi="Times New Roman"/>
          <w:sz w:val="26"/>
          <w:szCs w:val="26"/>
        </w:rPr>
        <w:t xml:space="preserve">: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Федеральной службой государственной регистрации, кадастра и картографии;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Пенсионным фондом Российской Федерации.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D7A38" w:rsidRPr="00B315F9" w:rsidRDefault="001D7A38">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Нормативные правовые акты, регулирующие  </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предоставление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2.4. Предоставление муниципальной услуги осуществляется в соответствии с действующим законодательством. Правовой основой предоставления муниципальной услуги являются следующие нормативные правовые акты:</w:t>
      </w:r>
    </w:p>
    <w:p w:rsidR="00B05DED" w:rsidRPr="00B315F9" w:rsidRDefault="004C12F2">
      <w:pPr>
        <w:pStyle w:val="18"/>
        <w:numPr>
          <w:ilvl w:val="2"/>
          <w:numId w:val="4"/>
        </w:numPr>
        <w:tabs>
          <w:tab w:val="left" w:pos="708"/>
        </w:tabs>
        <w:ind w:left="0" w:firstLine="709"/>
        <w:rPr>
          <w:szCs w:val="26"/>
        </w:rPr>
      </w:pPr>
      <w:r w:rsidRPr="00B315F9">
        <w:rPr>
          <w:color w:val="000000"/>
          <w:szCs w:val="26"/>
        </w:rPr>
        <w:t>Градостроительный кодекс Российской Федерации</w:t>
      </w:r>
      <w:r w:rsidRPr="00B315F9">
        <w:rPr>
          <w:color w:val="000000"/>
          <w:szCs w:val="26"/>
          <w:lang w:eastAsia="en-US"/>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06.10.2003 № 131-ФЗ «Об общих принципах организации местного самоуправления в Российской Федерации»</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27.07.2010 № 210-ФЗ «Об организации предоставления государственных и муниципальных услуг»</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29.12.2006 № 256-ФЗ «О дополнительных мерах государственной поддержки семей, имеющих детей»</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rPr>
        <w:t xml:space="preserve">постановление Правительства </w:t>
      </w:r>
      <w:r w:rsidRPr="00B315F9">
        <w:rPr>
          <w:szCs w:val="26"/>
        </w:rPr>
        <w:t>Российской Федерации от 12.12.2007 № 862 «О Правилах направления средств (части средств) материнского (семейного) капитала на улучшение жилищных условий»;</w:t>
      </w:r>
    </w:p>
    <w:p w:rsidR="00B05DED" w:rsidRPr="00B315F9" w:rsidRDefault="004C12F2">
      <w:pPr>
        <w:pStyle w:val="18"/>
        <w:numPr>
          <w:ilvl w:val="2"/>
          <w:numId w:val="4"/>
        </w:numPr>
        <w:tabs>
          <w:tab w:val="left" w:pos="708"/>
        </w:tabs>
        <w:ind w:left="0" w:firstLine="709"/>
        <w:rPr>
          <w:szCs w:val="26"/>
        </w:rPr>
      </w:pPr>
      <w:r w:rsidRPr="00B315F9">
        <w:rPr>
          <w:color w:val="000000"/>
          <w:szCs w:val="26"/>
        </w:rPr>
        <w:t xml:space="preserve">постановление Правительства </w:t>
      </w:r>
      <w:r w:rsidRPr="00B315F9">
        <w:rPr>
          <w:szCs w:val="26"/>
        </w:rPr>
        <w:t>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B05DED" w:rsidRPr="00B315F9" w:rsidRDefault="00B05DED">
      <w:pPr>
        <w:pStyle w:val="18"/>
        <w:tabs>
          <w:tab w:val="left" w:pos="708"/>
        </w:tabs>
        <w:rPr>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Описание результата предоставления муниципальной услуги</w:t>
      </w:r>
    </w:p>
    <w:p w:rsidR="00B05DED" w:rsidRPr="00B315F9" w:rsidRDefault="004C12F2">
      <w:pPr>
        <w:spacing w:after="0" w:line="240" w:lineRule="auto"/>
        <w:ind w:firstLine="709"/>
        <w:rPr>
          <w:rFonts w:ascii="Times New Roman" w:hAnsi="Times New Roman"/>
          <w:sz w:val="26"/>
          <w:szCs w:val="26"/>
        </w:rPr>
      </w:pPr>
      <w:r w:rsidRPr="00B315F9">
        <w:rPr>
          <w:rFonts w:ascii="Times New Roman" w:hAnsi="Times New Roman"/>
          <w:sz w:val="26"/>
          <w:szCs w:val="26"/>
        </w:rPr>
        <w:t>2.5. Результатом предоставления муниципальной услуги является: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B315F9">
        <w:rPr>
          <w:rFonts w:ascii="Times New Roman" w:hAnsi="Times New Roman"/>
          <w:sz w:val="26"/>
          <w:szCs w:val="26"/>
        </w:rPr>
        <w:t>пр</w:t>
      </w:r>
      <w:proofErr w:type="spellEnd"/>
      <w:proofErr w:type="gramEnd"/>
      <w:r w:rsidRPr="00B315F9">
        <w:rPr>
          <w:rFonts w:ascii="Times New Roman" w:hAnsi="Times New Roman"/>
          <w:sz w:val="26"/>
          <w:szCs w:val="26"/>
        </w:rPr>
        <w:t xml:space="preserve">).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2.6.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2.7. Срок предоставления муниципальной услуги -</w:t>
      </w:r>
      <w:r w:rsidR="001A0D59" w:rsidRPr="00B315F9">
        <w:rPr>
          <w:rFonts w:ascii="Times New Roman" w:hAnsi="Times New Roman"/>
          <w:sz w:val="26"/>
          <w:szCs w:val="26"/>
        </w:rPr>
        <w:t xml:space="preserve"> </w:t>
      </w:r>
      <w:r w:rsidRPr="00B315F9">
        <w:rPr>
          <w:rFonts w:ascii="Times New Roman" w:hAnsi="Times New Roman"/>
          <w:sz w:val="26"/>
          <w:szCs w:val="26"/>
        </w:rPr>
        <w:t>10 рабочих дней.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2.8.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2.9. Приостановление предоставления муниципальной услуги действующим законодательством не предусмотрено.</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rsidP="001A0D59">
      <w:pPr>
        <w:spacing w:after="0" w:line="240" w:lineRule="auto"/>
        <w:jc w:val="center"/>
        <w:rPr>
          <w:rFonts w:ascii="Times New Roman" w:hAnsi="Times New Roman"/>
          <w:sz w:val="26"/>
          <w:szCs w:val="26"/>
        </w:rPr>
      </w:pPr>
      <w:r w:rsidRPr="00B315F9">
        <w:rPr>
          <w:rFonts w:ascii="Times New Roman" w:hAnsi="Times New Roman"/>
          <w:sz w:val="26"/>
          <w:szCs w:val="26"/>
        </w:rPr>
        <w:t xml:space="preserve">Исчерпывающий перечень документов, необходимых в соответствии </w:t>
      </w:r>
      <w:proofErr w:type="gramStart"/>
      <w:r w:rsidRPr="00B315F9">
        <w:rPr>
          <w:rFonts w:ascii="Times New Roman" w:hAnsi="Times New Roman"/>
          <w:sz w:val="26"/>
          <w:szCs w:val="26"/>
        </w:rPr>
        <w:t>с</w:t>
      </w:r>
      <w:proofErr w:type="gramEnd"/>
      <w:r w:rsidRPr="00B315F9">
        <w:rPr>
          <w:rFonts w:ascii="Times New Roman" w:hAnsi="Times New Roman"/>
          <w:sz w:val="26"/>
          <w:szCs w:val="26"/>
        </w:rPr>
        <w:t xml:space="preserve"> </w:t>
      </w:r>
    </w:p>
    <w:p w:rsidR="00B05DED" w:rsidRPr="00B315F9" w:rsidRDefault="004C12F2" w:rsidP="001A0D59">
      <w:pPr>
        <w:spacing w:after="0" w:line="240" w:lineRule="auto"/>
        <w:jc w:val="center"/>
        <w:rPr>
          <w:rFonts w:ascii="Times New Roman" w:hAnsi="Times New Roman"/>
          <w:sz w:val="26"/>
          <w:szCs w:val="26"/>
        </w:rPr>
      </w:pPr>
      <w:r w:rsidRPr="00B315F9">
        <w:rPr>
          <w:rFonts w:ascii="Times New Roman" w:hAnsi="Times New Roman"/>
          <w:sz w:val="26"/>
          <w:szCs w:val="26"/>
        </w:rPr>
        <w:t xml:space="preserve">законодательными или иными нормативными правовыми актами </w:t>
      </w:r>
      <w:proofErr w:type="gramStart"/>
      <w:r w:rsidRPr="00B315F9">
        <w:rPr>
          <w:rFonts w:ascii="Times New Roman" w:hAnsi="Times New Roman"/>
          <w:sz w:val="26"/>
          <w:szCs w:val="26"/>
        </w:rPr>
        <w:t>для</w:t>
      </w:r>
      <w:proofErr w:type="gramEnd"/>
      <w:r w:rsidRPr="00B315F9">
        <w:rPr>
          <w:rFonts w:ascii="Times New Roman" w:hAnsi="Times New Roman"/>
          <w:sz w:val="26"/>
          <w:szCs w:val="26"/>
        </w:rPr>
        <w:t xml:space="preserve"> </w:t>
      </w:r>
    </w:p>
    <w:p w:rsidR="00B05DED" w:rsidRPr="00B315F9" w:rsidRDefault="004C12F2" w:rsidP="001A0D59">
      <w:pPr>
        <w:spacing w:after="0" w:line="240" w:lineRule="auto"/>
        <w:jc w:val="center"/>
        <w:rPr>
          <w:rFonts w:ascii="Times New Roman" w:hAnsi="Times New Roman"/>
          <w:sz w:val="26"/>
          <w:szCs w:val="26"/>
        </w:rPr>
      </w:pPr>
      <w:r w:rsidRPr="00B315F9">
        <w:rPr>
          <w:rFonts w:ascii="Times New Roman" w:hAnsi="Times New Roman"/>
          <w:sz w:val="26"/>
          <w:szCs w:val="26"/>
        </w:rPr>
        <w:t xml:space="preserve">предоставления муниципальной услуги, а также услуг, которые являются </w:t>
      </w:r>
    </w:p>
    <w:p w:rsidR="00B05DED" w:rsidRPr="00B315F9" w:rsidRDefault="004C12F2" w:rsidP="001A0D59">
      <w:pPr>
        <w:spacing w:after="0" w:line="240" w:lineRule="auto"/>
        <w:jc w:val="center"/>
        <w:rPr>
          <w:rFonts w:ascii="Times New Roman" w:hAnsi="Times New Roman"/>
          <w:sz w:val="26"/>
          <w:szCs w:val="26"/>
        </w:rPr>
      </w:pPr>
      <w:proofErr w:type="gramStart"/>
      <w:r w:rsidRPr="00B315F9">
        <w:rPr>
          <w:rFonts w:ascii="Times New Roman" w:hAnsi="Times New Roman"/>
          <w:sz w:val="26"/>
          <w:szCs w:val="26"/>
        </w:rPr>
        <w:t>необходимыми</w:t>
      </w:r>
      <w:proofErr w:type="gramEnd"/>
      <w:r w:rsidRPr="00B315F9">
        <w:rPr>
          <w:rFonts w:ascii="Times New Roman" w:hAnsi="Times New Roman"/>
          <w:sz w:val="26"/>
          <w:szCs w:val="26"/>
        </w:rPr>
        <w:t xml:space="preserve"> и обязательными для предоставления муниципальных услуг, </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подлежащих представлению заявителем, способы их получения заявителем, в том числе в электронной форме, порядок их представления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2.10. Для получения муниципальной услуги заявитель представляет следующие документы:</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Документ, удостоверяющий личность;</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Заявление: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в форме документа на бумажном носителе по форме, согласно приложению № 1 к настоящему Административному регламенту;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в электронной форме (заполняется посредством внесения соответствующих сведений в интерактивную форму), </w:t>
      </w:r>
      <w:proofErr w:type="gramStart"/>
      <w:r w:rsidRPr="00B315F9">
        <w:rPr>
          <w:rFonts w:ascii="Times New Roman" w:hAnsi="Times New Roman"/>
          <w:sz w:val="26"/>
          <w:szCs w:val="26"/>
        </w:rPr>
        <w:t>подписанное</w:t>
      </w:r>
      <w:proofErr w:type="gramEnd"/>
      <w:r w:rsidRPr="00B315F9">
        <w:rPr>
          <w:rFonts w:ascii="Times New Roman" w:hAnsi="Times New Roman"/>
          <w:sz w:val="26"/>
          <w:szCs w:val="26"/>
        </w:rPr>
        <w:t xml:space="preserve"> в соответствии с требованиями Федерального закона от 6 апреля 2011 года №63-ФЗ «Об электронной подписи» (далее –</w:t>
      </w:r>
      <w:r w:rsidR="00C01355" w:rsidRPr="00B315F9">
        <w:rPr>
          <w:rFonts w:ascii="Times New Roman" w:hAnsi="Times New Roman"/>
          <w:sz w:val="26"/>
          <w:szCs w:val="26"/>
        </w:rPr>
        <w:t xml:space="preserve"> </w:t>
      </w:r>
      <w:r w:rsidRPr="00B315F9">
        <w:rPr>
          <w:rFonts w:ascii="Times New Roman" w:hAnsi="Times New Roman"/>
          <w:sz w:val="26"/>
          <w:szCs w:val="26"/>
        </w:rPr>
        <w:t xml:space="preserve">Федеральный закон №63-ФЗ), при обращении посредством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Документ, подтверждающий полномочия представителя (если  от  имени заявителя действует представитель);</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Копии правоустанавливающих документов, если право не зарегистрировано в Едином государственном реестре недвижимости.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2.11. Заявление и прилагаемые документы могут быть представлены (направлены) заявителем одним из следующих способов: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лично или посредством почтового отправления </w:t>
      </w:r>
      <w:r w:rsidR="00C01355" w:rsidRPr="00B315F9">
        <w:rPr>
          <w:rFonts w:ascii="Times New Roman" w:hAnsi="Times New Roman"/>
          <w:sz w:val="26"/>
          <w:szCs w:val="26"/>
        </w:rPr>
        <w:t>Уполномоченный орган</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через МФЦ;</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через Единый портал.</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2.11. Запрещается требовать от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w:t>
      </w:r>
      <w:proofErr w:type="gramEnd"/>
      <w:r w:rsidRPr="00B315F9">
        <w:rPr>
          <w:rFonts w:ascii="Times New Roman" w:hAnsi="Times New Roman"/>
          <w:sz w:val="26"/>
          <w:szCs w:val="26"/>
        </w:rPr>
        <w:t xml:space="preserve">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210 -ФЗ «Об организации предоставления государственных и муниципальных услуг»  (далее –</w:t>
      </w:r>
      <w:r w:rsidR="00C01355" w:rsidRPr="00B315F9">
        <w:rPr>
          <w:rFonts w:ascii="Times New Roman" w:hAnsi="Times New Roman"/>
          <w:sz w:val="26"/>
          <w:szCs w:val="26"/>
        </w:rPr>
        <w:t xml:space="preserve"> </w:t>
      </w:r>
      <w:r w:rsidRPr="00B315F9">
        <w:rPr>
          <w:rFonts w:ascii="Times New Roman" w:hAnsi="Times New Roman"/>
          <w:sz w:val="26"/>
          <w:szCs w:val="26"/>
        </w:rPr>
        <w:t>Федеральный закон № 210-ФЗ);</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315F9">
        <w:rPr>
          <w:rFonts w:ascii="Times New Roman" w:hAnsi="Times New Roman"/>
          <w:sz w:val="26"/>
          <w:szCs w:val="26"/>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B315F9">
        <w:rPr>
          <w:rFonts w:ascii="Times New Roman" w:hAnsi="Times New Roman"/>
          <w:sz w:val="26"/>
          <w:szCs w:val="26"/>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Исчерпывающий перечень документов, необходимых в соответствии </w:t>
      </w:r>
      <w:proofErr w:type="gramStart"/>
      <w:r w:rsidRPr="00B315F9">
        <w:rPr>
          <w:rFonts w:ascii="Times New Roman" w:hAnsi="Times New Roman"/>
          <w:sz w:val="26"/>
          <w:szCs w:val="26"/>
        </w:rPr>
        <w:t>с</w:t>
      </w:r>
      <w:proofErr w:type="gramEnd"/>
      <w:r w:rsidRPr="00B315F9">
        <w:rPr>
          <w:rFonts w:ascii="Times New Roman" w:hAnsi="Times New Roman"/>
          <w:sz w:val="26"/>
          <w:szCs w:val="26"/>
        </w:rPr>
        <w:t xml:space="preserve"> </w:t>
      </w:r>
    </w:p>
    <w:p w:rsidR="00B05DED" w:rsidRPr="00B315F9" w:rsidRDefault="004C12F2">
      <w:pPr>
        <w:spacing w:after="0" w:line="240" w:lineRule="auto"/>
        <w:ind w:firstLine="709"/>
        <w:jc w:val="center"/>
        <w:rPr>
          <w:rFonts w:ascii="Times New Roman" w:hAnsi="Times New Roman"/>
          <w:sz w:val="26"/>
          <w:szCs w:val="26"/>
        </w:rPr>
      </w:pPr>
      <w:proofErr w:type="gramStart"/>
      <w:r w:rsidRPr="00B315F9">
        <w:rPr>
          <w:rFonts w:ascii="Times New Roman" w:hAnsi="Times New Roman"/>
          <w:sz w:val="26"/>
          <w:szCs w:val="26"/>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2.12. Получаются в рамках межведомственного взаимодействия: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Выписка из Единого государственного реестра недвижимости;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3) Сведения о выданных сертификатах на материнский (семейный) капитал.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2.13. Заявитель вправе </w:t>
      </w:r>
      <w:proofErr w:type="gramStart"/>
      <w:r w:rsidRPr="00B315F9">
        <w:rPr>
          <w:rFonts w:ascii="Times New Roman" w:hAnsi="Times New Roman"/>
          <w:sz w:val="26"/>
          <w:szCs w:val="26"/>
        </w:rPr>
        <w:t>предоставить документы</w:t>
      </w:r>
      <w:proofErr w:type="gramEnd"/>
      <w:r w:rsidRPr="00B315F9">
        <w:rPr>
          <w:rFonts w:ascii="Times New Roman" w:hAnsi="Times New Roman"/>
          <w:sz w:val="26"/>
          <w:szCs w:val="26"/>
        </w:rPr>
        <w:t xml:space="preserve"> (сведения), указанные  в пункте 2.12.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2.14.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Исчерпывающий перечень оснований для отказа в приеме документов, </w:t>
      </w:r>
    </w:p>
    <w:p w:rsidR="00B05DED" w:rsidRPr="00B315F9" w:rsidRDefault="004C12F2">
      <w:pPr>
        <w:spacing w:after="0" w:line="240" w:lineRule="auto"/>
        <w:ind w:firstLine="709"/>
        <w:jc w:val="center"/>
        <w:rPr>
          <w:rFonts w:ascii="Times New Roman" w:hAnsi="Times New Roman"/>
          <w:sz w:val="26"/>
          <w:szCs w:val="26"/>
        </w:rPr>
      </w:pPr>
      <w:proofErr w:type="gramStart"/>
      <w:r w:rsidRPr="00B315F9">
        <w:rPr>
          <w:rFonts w:ascii="Times New Roman" w:hAnsi="Times New Roman"/>
          <w:sz w:val="26"/>
          <w:szCs w:val="26"/>
        </w:rPr>
        <w:t>необходимых</w:t>
      </w:r>
      <w:proofErr w:type="gramEnd"/>
      <w:r w:rsidRPr="00B315F9">
        <w:rPr>
          <w:rFonts w:ascii="Times New Roman" w:hAnsi="Times New Roman"/>
          <w:sz w:val="26"/>
          <w:szCs w:val="26"/>
        </w:rPr>
        <w:t xml:space="preserve">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2.15. Основаниями для отказа в приеме документов, необходимых для предоставления муниципальной услуги, являются: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представление неполного комплекта документов, указанных в пункте 2.10. Административного регламента, подлежащих обязательному представлению заявителем;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подача заявления (запроса) от имени заявителя не уполномоченным на то лицом;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6) неполное, некорректное заполнение полей в форме заявления, в том числе в интерактивной форме заявления на Едином портале;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7) электронные документы не соответствуют требованиям к форматам их предоставления и (или) не читаются;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9) заявитель не относится к кругу лиц, имеющих право на предоставление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2.16. Перечень оснований для отказа в приеме документов, необходимых для получения муниципальной услуги, является исчерпывающим.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2.17.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3 (три) рабочих дня.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2.18.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и</w:t>
      </w:r>
      <w:r w:rsidR="00C01355" w:rsidRPr="00B315F9">
        <w:rPr>
          <w:rFonts w:ascii="Times New Roman" w:hAnsi="Times New Roman"/>
          <w:sz w:val="26"/>
          <w:szCs w:val="26"/>
        </w:rPr>
        <w:t xml:space="preserve"> </w:t>
      </w:r>
      <w:r w:rsidRPr="00B315F9">
        <w:rPr>
          <w:rFonts w:ascii="Times New Roman" w:hAnsi="Times New Roman"/>
          <w:sz w:val="26"/>
          <w:szCs w:val="26"/>
        </w:rPr>
        <w:t xml:space="preserve">(или) в МФЦ в день принятия решения об отказе в приеме документов, необходимых для получения муниципальной услуги либо вручается лично.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2.19.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Исчерпывающий перечень оснований для отказа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2.20</w:t>
      </w:r>
      <w:bookmarkStart w:id="7" w:name="p_13"/>
      <w:bookmarkEnd w:id="7"/>
      <w:r w:rsidRPr="00B315F9">
        <w:rPr>
          <w:rFonts w:ascii="Times New Roman" w:hAnsi="Times New Roman"/>
          <w:sz w:val="26"/>
          <w:szCs w:val="26"/>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2.21.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w:t>
      </w:r>
      <w:r w:rsidRPr="00B315F9">
        <w:rPr>
          <w:rFonts w:ascii="Times New Roman" w:hAnsi="Times New Roman"/>
          <w:sz w:val="26"/>
          <w:szCs w:val="26"/>
        </w:rPr>
        <w:lastRenderedPageBreak/>
        <w:t>устанавливаемую в соответствии с жилищным законодательством Российской Федерации.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2.22. Решение об отказе в выдаче акта освидетельствования доводится до сведения лица, получившего государственный сертификат на материнский (семейный) капитал, либо его представителя в течение 10 рабочих дней со дня получения заявления.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2.23. Порядок, размер и основания взимания государственной пошлины или иной платы, взимаемой за предоставление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Муниципальная услуга предоставляется на безвозмездной основе.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Предоставление необходимых и обязательных услуг не требуется.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Предоставление необходимых и обязательных услуг не требуется.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2.27. Время ожидания при подаче заявления на получение муниципальной услуги - не более 15 минут.</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2.28. При получении результата предоставления муниципальной услуги максимальный срок ожидания в очереди не должен превышать 15 минут.</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2.29.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2.30.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2.31.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заявление отправлено и датой подачи  электронного заявления.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2.32. При направлении заявления посредством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заявитель в день подачи заявления получает в личном кабинете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proofErr w:type="gramStart"/>
      <w:r w:rsidRPr="00B315F9">
        <w:rPr>
          <w:rFonts w:ascii="Times New Roman" w:hAnsi="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w:t>
      </w:r>
      <w:r w:rsidRPr="00B315F9">
        <w:rPr>
          <w:rFonts w:ascii="Times New Roman" w:hAnsi="Times New Roman"/>
          <w:sz w:val="26"/>
          <w:szCs w:val="26"/>
        </w:rPr>
        <w:lastRenderedPageBreak/>
        <w:t>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315F9">
        <w:rPr>
          <w:rFonts w:ascii="Times New Roman" w:hAnsi="Times New Roman"/>
          <w:sz w:val="26"/>
          <w:szCs w:val="26"/>
        </w:rPr>
        <w:t xml:space="preserve"> федеральным законодательством и законодательством субъекта Российской Федерации о социальной защите инвалидов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2.33.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Места приема заявителей оборудуются необходимой мебелью для оформления документов, информационными стендами.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01355" w:rsidRPr="00B315F9" w:rsidRDefault="004C12F2" w:rsidP="00C01355">
      <w:pPr>
        <w:pStyle w:val="ad"/>
        <w:spacing w:after="0"/>
        <w:ind w:firstLine="708"/>
        <w:jc w:val="both"/>
        <w:rPr>
          <w:rFonts w:ascii="Times New Roman" w:hAnsi="Times New Roman"/>
          <w:sz w:val="26"/>
          <w:szCs w:val="26"/>
        </w:rPr>
      </w:pPr>
      <w:r w:rsidRPr="00B315F9">
        <w:rPr>
          <w:rFonts w:ascii="Times New Roman" w:hAnsi="Times New Roman"/>
          <w:sz w:val="26"/>
          <w:szCs w:val="26"/>
        </w:rPr>
        <w:t xml:space="preserve">2.34. </w:t>
      </w:r>
      <w:r w:rsidR="00C01355" w:rsidRPr="00B315F9">
        <w:rPr>
          <w:rFonts w:ascii="Times New Roman" w:hAnsi="Times New Roman"/>
          <w:sz w:val="26"/>
          <w:szCs w:val="26"/>
        </w:rPr>
        <w:t>Для</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парковки</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специальных</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автотранспортных</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средств</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инвалидов</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на</w:t>
      </w:r>
      <w:r w:rsidR="00C01355" w:rsidRPr="00B315F9">
        <w:rPr>
          <w:rFonts w:ascii="Times New Roman" w:hAnsi="Times New Roman"/>
          <w:spacing w:val="-67"/>
          <w:sz w:val="26"/>
          <w:szCs w:val="26"/>
        </w:rPr>
        <w:t xml:space="preserve"> </w:t>
      </w:r>
      <w:r w:rsidR="00C01355" w:rsidRPr="00B315F9">
        <w:rPr>
          <w:rFonts w:ascii="Times New Roman" w:hAnsi="Times New Roman"/>
          <w:sz w:val="26"/>
          <w:szCs w:val="26"/>
        </w:rPr>
        <w:t>стоянке</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(парковке) выделяется не</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менее</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10% мест</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(но</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не менее одного</w:t>
      </w:r>
      <w:r w:rsidR="00C01355" w:rsidRPr="00B315F9">
        <w:rPr>
          <w:rFonts w:ascii="Times New Roman" w:hAnsi="Times New Roman"/>
          <w:spacing w:val="70"/>
          <w:sz w:val="26"/>
          <w:szCs w:val="26"/>
        </w:rPr>
        <w:t xml:space="preserve"> </w:t>
      </w:r>
      <w:r w:rsidR="00C01355" w:rsidRPr="00B315F9">
        <w:rPr>
          <w:rFonts w:ascii="Times New Roman" w:hAnsi="Times New Roman"/>
          <w:sz w:val="26"/>
          <w:szCs w:val="26"/>
        </w:rPr>
        <w:t>места)</w:t>
      </w:r>
      <w:r w:rsidR="00C01355" w:rsidRPr="00B315F9">
        <w:rPr>
          <w:rFonts w:ascii="Times New Roman" w:hAnsi="Times New Roman"/>
          <w:spacing w:val="-67"/>
          <w:sz w:val="26"/>
          <w:szCs w:val="26"/>
        </w:rPr>
        <w:t xml:space="preserve"> </w:t>
      </w:r>
      <w:r w:rsidR="00C01355" w:rsidRPr="00B315F9">
        <w:rPr>
          <w:rFonts w:ascii="Times New Roman" w:hAnsi="Times New Roman"/>
          <w:sz w:val="26"/>
          <w:szCs w:val="26"/>
        </w:rPr>
        <w:t>для бесплатной парковки транспортных средств, управляемых инвалидами I, II</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групп, а также инвалидами III группы в порядке, установленном Правительством Российской</w:t>
      </w:r>
      <w:r w:rsidR="00C01355" w:rsidRPr="00B315F9">
        <w:rPr>
          <w:rFonts w:ascii="Times New Roman" w:hAnsi="Times New Roman"/>
          <w:spacing w:val="23"/>
          <w:sz w:val="26"/>
          <w:szCs w:val="26"/>
        </w:rPr>
        <w:t xml:space="preserve"> </w:t>
      </w:r>
      <w:r w:rsidR="00C01355" w:rsidRPr="00B315F9">
        <w:rPr>
          <w:rFonts w:ascii="Times New Roman" w:hAnsi="Times New Roman"/>
          <w:sz w:val="26"/>
          <w:szCs w:val="26"/>
        </w:rPr>
        <w:t>Федерации,</w:t>
      </w:r>
      <w:r w:rsidR="00C01355" w:rsidRPr="00B315F9">
        <w:rPr>
          <w:rFonts w:ascii="Times New Roman" w:hAnsi="Times New Roman"/>
          <w:spacing w:val="22"/>
          <w:sz w:val="26"/>
          <w:szCs w:val="26"/>
        </w:rPr>
        <w:t xml:space="preserve"> </w:t>
      </w:r>
      <w:r w:rsidR="00C01355" w:rsidRPr="00B315F9">
        <w:rPr>
          <w:rFonts w:ascii="Times New Roman" w:hAnsi="Times New Roman"/>
          <w:sz w:val="26"/>
          <w:szCs w:val="26"/>
        </w:rPr>
        <w:t>и</w:t>
      </w:r>
      <w:r w:rsidR="00C01355" w:rsidRPr="00B315F9">
        <w:rPr>
          <w:rFonts w:ascii="Times New Roman" w:hAnsi="Times New Roman"/>
          <w:spacing w:val="21"/>
          <w:sz w:val="26"/>
          <w:szCs w:val="26"/>
        </w:rPr>
        <w:t xml:space="preserve"> </w:t>
      </w:r>
      <w:r w:rsidR="00C01355" w:rsidRPr="00B315F9">
        <w:rPr>
          <w:rFonts w:ascii="Times New Roman" w:hAnsi="Times New Roman"/>
          <w:sz w:val="26"/>
          <w:szCs w:val="26"/>
        </w:rPr>
        <w:t>транспортных</w:t>
      </w:r>
      <w:r w:rsidR="00C01355" w:rsidRPr="00B315F9">
        <w:rPr>
          <w:rFonts w:ascii="Times New Roman" w:hAnsi="Times New Roman"/>
          <w:spacing w:val="23"/>
          <w:sz w:val="26"/>
          <w:szCs w:val="26"/>
        </w:rPr>
        <w:t xml:space="preserve"> </w:t>
      </w:r>
      <w:r w:rsidR="00C01355" w:rsidRPr="00B315F9">
        <w:rPr>
          <w:rFonts w:ascii="Times New Roman" w:hAnsi="Times New Roman"/>
          <w:sz w:val="26"/>
          <w:szCs w:val="26"/>
        </w:rPr>
        <w:t>средств,</w:t>
      </w:r>
      <w:r w:rsidR="00C01355" w:rsidRPr="00B315F9">
        <w:rPr>
          <w:rFonts w:ascii="Times New Roman" w:hAnsi="Times New Roman"/>
          <w:spacing w:val="20"/>
          <w:sz w:val="26"/>
          <w:szCs w:val="26"/>
        </w:rPr>
        <w:t xml:space="preserve"> </w:t>
      </w:r>
      <w:r w:rsidR="00C01355" w:rsidRPr="00B315F9">
        <w:rPr>
          <w:rFonts w:ascii="Times New Roman" w:hAnsi="Times New Roman"/>
          <w:sz w:val="26"/>
          <w:szCs w:val="26"/>
        </w:rPr>
        <w:t>перевозящих</w:t>
      </w:r>
      <w:r w:rsidR="00C01355" w:rsidRPr="00B315F9">
        <w:rPr>
          <w:rFonts w:ascii="Times New Roman" w:hAnsi="Times New Roman"/>
          <w:spacing w:val="22"/>
          <w:sz w:val="26"/>
          <w:szCs w:val="26"/>
        </w:rPr>
        <w:t xml:space="preserve"> </w:t>
      </w:r>
      <w:r w:rsidR="00C01355" w:rsidRPr="00B315F9">
        <w:rPr>
          <w:rFonts w:ascii="Times New Roman" w:hAnsi="Times New Roman"/>
          <w:sz w:val="26"/>
          <w:szCs w:val="26"/>
        </w:rPr>
        <w:t>таких</w:t>
      </w:r>
      <w:r w:rsidR="00C01355" w:rsidRPr="00B315F9">
        <w:rPr>
          <w:rFonts w:ascii="Times New Roman" w:hAnsi="Times New Roman"/>
          <w:spacing w:val="21"/>
          <w:sz w:val="26"/>
          <w:szCs w:val="26"/>
        </w:rPr>
        <w:t xml:space="preserve"> </w:t>
      </w:r>
      <w:r w:rsidR="00C01355" w:rsidRPr="00B315F9">
        <w:rPr>
          <w:rFonts w:ascii="Times New Roman" w:hAnsi="Times New Roman"/>
          <w:sz w:val="26"/>
          <w:szCs w:val="26"/>
        </w:rPr>
        <w:t>инвалидов</w:t>
      </w:r>
      <w:r w:rsidR="00C01355" w:rsidRPr="00B315F9">
        <w:rPr>
          <w:rFonts w:ascii="Times New Roman" w:hAnsi="Times New Roman"/>
          <w:spacing w:val="-68"/>
          <w:sz w:val="26"/>
          <w:szCs w:val="26"/>
        </w:rPr>
        <w:t xml:space="preserve"> </w:t>
      </w:r>
      <w:r w:rsidR="00C01355" w:rsidRPr="00B315F9">
        <w:rPr>
          <w:rFonts w:ascii="Times New Roman" w:hAnsi="Times New Roman"/>
          <w:sz w:val="26"/>
          <w:szCs w:val="26"/>
        </w:rPr>
        <w:t>и</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(или) детей-инвалидов.</w:t>
      </w:r>
    </w:p>
    <w:p w:rsidR="00C01355" w:rsidRPr="00B315F9" w:rsidRDefault="00C01355" w:rsidP="00C01355">
      <w:pPr>
        <w:pStyle w:val="ad"/>
        <w:spacing w:after="0"/>
        <w:ind w:firstLine="708"/>
        <w:jc w:val="both"/>
        <w:rPr>
          <w:rFonts w:ascii="Times New Roman" w:hAnsi="Times New Roman"/>
          <w:sz w:val="26"/>
          <w:szCs w:val="26"/>
        </w:rPr>
      </w:pPr>
      <w:r w:rsidRPr="00B315F9">
        <w:rPr>
          <w:rFonts w:ascii="Times New Roman" w:hAnsi="Times New Roman"/>
          <w:sz w:val="26"/>
          <w:szCs w:val="26"/>
        </w:rPr>
        <w:t>В целях обеспечения беспрепятственного доступа заявителей, в том числе</w:t>
      </w:r>
      <w:r w:rsidRPr="00B315F9">
        <w:rPr>
          <w:rFonts w:ascii="Times New Roman" w:hAnsi="Times New Roman"/>
          <w:spacing w:val="1"/>
          <w:sz w:val="26"/>
          <w:szCs w:val="26"/>
        </w:rPr>
        <w:t xml:space="preserve"> </w:t>
      </w:r>
      <w:r w:rsidRPr="00B315F9">
        <w:rPr>
          <w:rFonts w:ascii="Times New Roman" w:hAnsi="Times New Roman"/>
          <w:sz w:val="26"/>
          <w:szCs w:val="26"/>
        </w:rPr>
        <w:t>передвигающихся</w:t>
      </w:r>
      <w:r w:rsidRPr="00B315F9">
        <w:rPr>
          <w:rFonts w:ascii="Times New Roman" w:hAnsi="Times New Roman"/>
          <w:spacing w:val="1"/>
          <w:sz w:val="26"/>
          <w:szCs w:val="26"/>
        </w:rPr>
        <w:t xml:space="preserve"> </w:t>
      </w:r>
      <w:r w:rsidRPr="00B315F9">
        <w:rPr>
          <w:rFonts w:ascii="Times New Roman" w:hAnsi="Times New Roman"/>
          <w:sz w:val="26"/>
          <w:szCs w:val="26"/>
        </w:rPr>
        <w:t>на</w:t>
      </w:r>
      <w:r w:rsidRPr="00B315F9">
        <w:rPr>
          <w:rFonts w:ascii="Times New Roman" w:hAnsi="Times New Roman"/>
          <w:spacing w:val="1"/>
          <w:sz w:val="26"/>
          <w:szCs w:val="26"/>
        </w:rPr>
        <w:t xml:space="preserve"> </w:t>
      </w:r>
      <w:r w:rsidRPr="00B315F9">
        <w:rPr>
          <w:rFonts w:ascii="Times New Roman" w:hAnsi="Times New Roman"/>
          <w:sz w:val="26"/>
          <w:szCs w:val="26"/>
        </w:rPr>
        <w:t>инвалидных</w:t>
      </w:r>
      <w:r w:rsidRPr="00B315F9">
        <w:rPr>
          <w:rFonts w:ascii="Times New Roman" w:hAnsi="Times New Roman"/>
          <w:spacing w:val="1"/>
          <w:sz w:val="26"/>
          <w:szCs w:val="26"/>
        </w:rPr>
        <w:t xml:space="preserve"> </w:t>
      </w:r>
      <w:r w:rsidRPr="00B315F9">
        <w:rPr>
          <w:rFonts w:ascii="Times New Roman" w:hAnsi="Times New Roman"/>
          <w:sz w:val="26"/>
          <w:szCs w:val="26"/>
        </w:rPr>
        <w:t>колясках,</w:t>
      </w:r>
      <w:r w:rsidRPr="00B315F9">
        <w:rPr>
          <w:rFonts w:ascii="Times New Roman" w:hAnsi="Times New Roman"/>
          <w:spacing w:val="1"/>
          <w:sz w:val="26"/>
          <w:szCs w:val="26"/>
        </w:rPr>
        <w:t xml:space="preserve"> </w:t>
      </w:r>
      <w:r w:rsidRPr="00B315F9">
        <w:rPr>
          <w:rFonts w:ascii="Times New Roman" w:hAnsi="Times New Roman"/>
          <w:sz w:val="26"/>
          <w:szCs w:val="26"/>
        </w:rPr>
        <w:t>вход</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здание</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помещения,</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которых предоставляется муниципальная услуга, оборудуются пандусами,</w:t>
      </w:r>
      <w:r w:rsidRPr="00B315F9">
        <w:rPr>
          <w:rFonts w:ascii="Times New Roman" w:hAnsi="Times New Roman"/>
          <w:spacing w:val="1"/>
          <w:sz w:val="26"/>
          <w:szCs w:val="26"/>
        </w:rPr>
        <w:t xml:space="preserve"> </w:t>
      </w:r>
      <w:r w:rsidRPr="00B315F9">
        <w:rPr>
          <w:rFonts w:ascii="Times New Roman" w:hAnsi="Times New Roman"/>
          <w:sz w:val="26"/>
          <w:szCs w:val="26"/>
        </w:rPr>
        <w:t>поручнями,</w:t>
      </w:r>
      <w:r w:rsidRPr="00B315F9">
        <w:rPr>
          <w:rFonts w:ascii="Times New Roman" w:hAnsi="Times New Roman"/>
          <w:spacing w:val="1"/>
          <w:sz w:val="26"/>
          <w:szCs w:val="26"/>
        </w:rPr>
        <w:t xml:space="preserve"> </w:t>
      </w:r>
      <w:r w:rsidRPr="00B315F9">
        <w:rPr>
          <w:rFonts w:ascii="Times New Roman" w:hAnsi="Times New Roman"/>
          <w:sz w:val="26"/>
          <w:szCs w:val="26"/>
        </w:rPr>
        <w:t>тактильными</w:t>
      </w:r>
      <w:r w:rsidRPr="00B315F9">
        <w:rPr>
          <w:rFonts w:ascii="Times New Roman" w:hAnsi="Times New Roman"/>
          <w:spacing w:val="1"/>
          <w:sz w:val="26"/>
          <w:szCs w:val="26"/>
        </w:rPr>
        <w:t xml:space="preserve"> </w:t>
      </w:r>
      <w:r w:rsidRPr="00B315F9">
        <w:rPr>
          <w:rFonts w:ascii="Times New Roman" w:hAnsi="Times New Roman"/>
          <w:sz w:val="26"/>
          <w:szCs w:val="26"/>
        </w:rPr>
        <w:t>(контрастными)</w:t>
      </w:r>
      <w:r w:rsidRPr="00B315F9">
        <w:rPr>
          <w:rFonts w:ascii="Times New Roman" w:hAnsi="Times New Roman"/>
          <w:spacing w:val="1"/>
          <w:sz w:val="26"/>
          <w:szCs w:val="26"/>
        </w:rPr>
        <w:t xml:space="preserve"> </w:t>
      </w:r>
      <w:r w:rsidRPr="00B315F9">
        <w:rPr>
          <w:rFonts w:ascii="Times New Roman" w:hAnsi="Times New Roman"/>
          <w:sz w:val="26"/>
          <w:szCs w:val="26"/>
        </w:rPr>
        <w:t>предупреждающими</w:t>
      </w:r>
      <w:r w:rsidRPr="00B315F9">
        <w:rPr>
          <w:rFonts w:ascii="Times New Roman" w:hAnsi="Times New Roman"/>
          <w:spacing w:val="1"/>
          <w:sz w:val="26"/>
          <w:szCs w:val="26"/>
        </w:rPr>
        <w:t xml:space="preserve"> </w:t>
      </w:r>
      <w:r w:rsidRPr="00B315F9">
        <w:rPr>
          <w:rFonts w:ascii="Times New Roman" w:hAnsi="Times New Roman"/>
          <w:sz w:val="26"/>
          <w:szCs w:val="26"/>
        </w:rPr>
        <w:t>элементами,</w:t>
      </w:r>
      <w:r w:rsidRPr="00B315F9">
        <w:rPr>
          <w:rFonts w:ascii="Times New Roman" w:hAnsi="Times New Roman"/>
          <w:spacing w:val="1"/>
          <w:sz w:val="26"/>
          <w:szCs w:val="26"/>
        </w:rPr>
        <w:t xml:space="preserve"> </w:t>
      </w:r>
      <w:r w:rsidRPr="00B315F9">
        <w:rPr>
          <w:rFonts w:ascii="Times New Roman" w:hAnsi="Times New Roman"/>
          <w:sz w:val="26"/>
          <w:szCs w:val="26"/>
        </w:rPr>
        <w:t>иными</w:t>
      </w:r>
      <w:r w:rsidRPr="00B315F9">
        <w:rPr>
          <w:rFonts w:ascii="Times New Roman" w:hAnsi="Times New Roman"/>
          <w:spacing w:val="1"/>
          <w:sz w:val="26"/>
          <w:szCs w:val="26"/>
        </w:rPr>
        <w:t xml:space="preserve"> </w:t>
      </w:r>
      <w:r w:rsidRPr="00B315F9">
        <w:rPr>
          <w:rFonts w:ascii="Times New Roman" w:hAnsi="Times New Roman"/>
          <w:sz w:val="26"/>
          <w:szCs w:val="26"/>
        </w:rPr>
        <w:t>специальными</w:t>
      </w:r>
      <w:r w:rsidRPr="00B315F9">
        <w:rPr>
          <w:rFonts w:ascii="Times New Roman" w:hAnsi="Times New Roman"/>
          <w:spacing w:val="1"/>
          <w:sz w:val="26"/>
          <w:szCs w:val="26"/>
        </w:rPr>
        <w:t xml:space="preserve">  </w:t>
      </w:r>
      <w:r w:rsidRPr="00B315F9">
        <w:rPr>
          <w:rFonts w:ascii="Times New Roman" w:hAnsi="Times New Roman"/>
          <w:sz w:val="26"/>
          <w:szCs w:val="26"/>
        </w:rPr>
        <w:t>приспособлениями,</w:t>
      </w:r>
      <w:r w:rsidRPr="00B315F9">
        <w:rPr>
          <w:rFonts w:ascii="Times New Roman" w:hAnsi="Times New Roman"/>
          <w:spacing w:val="1"/>
          <w:sz w:val="26"/>
          <w:szCs w:val="26"/>
        </w:rPr>
        <w:t xml:space="preserve"> </w:t>
      </w:r>
      <w:r w:rsidRPr="00B315F9">
        <w:rPr>
          <w:rFonts w:ascii="Times New Roman" w:hAnsi="Times New Roman"/>
          <w:sz w:val="26"/>
          <w:szCs w:val="26"/>
        </w:rPr>
        <w:t>позволяющими</w:t>
      </w:r>
      <w:r w:rsidRPr="00B315F9">
        <w:rPr>
          <w:rFonts w:ascii="Times New Roman" w:hAnsi="Times New Roman"/>
          <w:spacing w:val="1"/>
          <w:sz w:val="26"/>
          <w:szCs w:val="26"/>
        </w:rPr>
        <w:t xml:space="preserve"> </w:t>
      </w:r>
      <w:r w:rsidRPr="00B315F9">
        <w:rPr>
          <w:rFonts w:ascii="Times New Roman" w:hAnsi="Times New Roman"/>
          <w:sz w:val="26"/>
          <w:szCs w:val="26"/>
        </w:rPr>
        <w:t>обеспечить</w:t>
      </w:r>
      <w:r w:rsidRPr="00B315F9">
        <w:rPr>
          <w:rFonts w:ascii="Times New Roman" w:hAnsi="Times New Roman"/>
          <w:spacing w:val="1"/>
          <w:sz w:val="26"/>
          <w:szCs w:val="26"/>
        </w:rPr>
        <w:t xml:space="preserve"> </w:t>
      </w:r>
      <w:r w:rsidRPr="00B315F9">
        <w:rPr>
          <w:rFonts w:ascii="Times New Roman" w:hAnsi="Times New Roman"/>
          <w:sz w:val="26"/>
          <w:szCs w:val="26"/>
        </w:rPr>
        <w:t>беспрепятственный</w:t>
      </w:r>
      <w:r w:rsidRPr="00B315F9">
        <w:rPr>
          <w:rFonts w:ascii="Times New Roman" w:hAnsi="Times New Roman"/>
          <w:spacing w:val="1"/>
          <w:sz w:val="26"/>
          <w:szCs w:val="26"/>
        </w:rPr>
        <w:t xml:space="preserve"> </w:t>
      </w:r>
      <w:r w:rsidRPr="00B315F9">
        <w:rPr>
          <w:rFonts w:ascii="Times New Roman" w:hAnsi="Times New Roman"/>
          <w:sz w:val="26"/>
          <w:szCs w:val="26"/>
        </w:rPr>
        <w:t>доступ</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передвижение</w:t>
      </w:r>
      <w:r w:rsidRPr="00B315F9">
        <w:rPr>
          <w:rFonts w:ascii="Times New Roman" w:hAnsi="Times New Roman"/>
          <w:spacing w:val="1"/>
          <w:sz w:val="26"/>
          <w:szCs w:val="26"/>
        </w:rPr>
        <w:t xml:space="preserve"> </w:t>
      </w:r>
      <w:r w:rsidRPr="00B315F9">
        <w:rPr>
          <w:rFonts w:ascii="Times New Roman" w:hAnsi="Times New Roman"/>
          <w:sz w:val="26"/>
          <w:szCs w:val="26"/>
        </w:rPr>
        <w:t>инвалидов,</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соответствии с законодательством Российской Федерации о социальной защите</w:t>
      </w:r>
      <w:r w:rsidRPr="00B315F9">
        <w:rPr>
          <w:rFonts w:ascii="Times New Roman" w:hAnsi="Times New Roman"/>
          <w:spacing w:val="1"/>
          <w:sz w:val="26"/>
          <w:szCs w:val="26"/>
        </w:rPr>
        <w:t xml:space="preserve"> </w:t>
      </w:r>
      <w:r w:rsidRPr="00B315F9">
        <w:rPr>
          <w:rFonts w:ascii="Times New Roman" w:hAnsi="Times New Roman"/>
          <w:sz w:val="26"/>
          <w:szCs w:val="26"/>
        </w:rPr>
        <w:t>инвалидов.</w:t>
      </w:r>
    </w:p>
    <w:p w:rsidR="00B05DED" w:rsidRPr="00B315F9" w:rsidRDefault="00B05DED" w:rsidP="00C01355">
      <w:pPr>
        <w:spacing w:after="0" w:line="240" w:lineRule="auto"/>
        <w:ind w:firstLine="709"/>
        <w:jc w:val="both"/>
        <w:rPr>
          <w:rFonts w:ascii="Times New Roman" w:hAnsi="Times New Roman"/>
          <w:sz w:val="26"/>
          <w:szCs w:val="26"/>
        </w:rPr>
      </w:pPr>
    </w:p>
    <w:p w:rsidR="00B05DED" w:rsidRPr="00B315F9" w:rsidRDefault="004C12F2">
      <w:pPr>
        <w:widowControl w:val="0"/>
        <w:spacing w:after="0" w:line="240" w:lineRule="auto"/>
        <w:ind w:firstLine="709"/>
        <w:jc w:val="center"/>
        <w:rPr>
          <w:rFonts w:ascii="Times New Roman" w:hAnsi="Times New Roman"/>
          <w:sz w:val="26"/>
          <w:szCs w:val="26"/>
        </w:rPr>
      </w:pPr>
      <w:r w:rsidRPr="00B315F9">
        <w:rPr>
          <w:rFonts w:ascii="Times New Roman" w:hAnsi="Times New Roman"/>
          <w:sz w:val="26"/>
          <w:szCs w:val="26"/>
        </w:rPr>
        <w:t>Показатели доступности и качества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shd w:val="clear" w:color="auto" w:fill="FFFFFF"/>
        </w:rPr>
        <w:t>2.35. Показателями  доступности  предоставления  муниципальной  услуги являются: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расположенность помещения, в котором ведется прием, выдача документов в зоне доступности общественного транспорта;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наличие  необходимого  количества  специалистов,  а  также  помещений,  в которых осуществляется прием документов от заявителей;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w:t>
      </w:r>
      <w:r w:rsidR="00CE6194" w:rsidRPr="00B315F9">
        <w:rPr>
          <w:rFonts w:ascii="Times New Roman" w:hAnsi="Times New Roman"/>
          <w:sz w:val="26"/>
          <w:szCs w:val="26"/>
        </w:rPr>
        <w:t>правления, на Едином портале</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оказание помощи инвалидам в преодолении барьеров, мешающих получению ими услуг наравне с другими лицами.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2.36. Показателями качества предоставления муниципальной услуги являются: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соблюдение сроков приема и рассмотрения документов;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соблюдение срока получения результата государственной услуги;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 xml:space="preserve">3) отсутствие обоснованных жалоб на нарушения Административного регламента, совершенные работниками органа местного самоуправления;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 количество взаимодействий заявителя с должностными лицами (без учета консультаций.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2.37. Информация о ходе предоставления муниципальной услуги может быть  получена заявителем в личном кабинете на Едином портале или в МФЦ.</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2.38.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Муниципальная  услуга по экстерриториальному принципу не предоставляется.</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rsidP="00561210">
      <w:pPr>
        <w:spacing w:after="0" w:line="240" w:lineRule="auto"/>
        <w:jc w:val="center"/>
        <w:rPr>
          <w:rFonts w:ascii="Times New Roman" w:hAnsi="Times New Roman"/>
          <w:sz w:val="26"/>
          <w:szCs w:val="26"/>
        </w:rPr>
      </w:pPr>
      <w:r w:rsidRPr="00B315F9">
        <w:rPr>
          <w:rFonts w:ascii="Times New Roman" w:hAnsi="Times New Roman"/>
          <w:sz w:val="26"/>
          <w:szCs w:val="26"/>
        </w:rPr>
        <w:t xml:space="preserve">Иные требования, в том числе учитывающие особенности предоставления </w:t>
      </w:r>
    </w:p>
    <w:p w:rsidR="00B05DED" w:rsidRPr="00B315F9" w:rsidRDefault="004C12F2" w:rsidP="00561210">
      <w:pPr>
        <w:spacing w:after="0" w:line="240" w:lineRule="auto"/>
        <w:jc w:val="center"/>
        <w:rPr>
          <w:rFonts w:ascii="Times New Roman" w:hAnsi="Times New Roman"/>
          <w:sz w:val="26"/>
          <w:szCs w:val="26"/>
        </w:rPr>
      </w:pPr>
      <w:proofErr w:type="gramStart"/>
      <w:r w:rsidRPr="00B315F9">
        <w:rPr>
          <w:rFonts w:ascii="Times New Roman" w:hAnsi="Times New Roman"/>
          <w:sz w:val="26"/>
          <w:szCs w:val="26"/>
        </w:rPr>
        <w:t xml:space="preserve">муниципальной услуги по экстерриториальному принципу (в случае, если </w:t>
      </w:r>
      <w:proofErr w:type="gramEnd"/>
    </w:p>
    <w:p w:rsidR="00B05DED" w:rsidRPr="00B315F9" w:rsidRDefault="004C12F2" w:rsidP="00561210">
      <w:pPr>
        <w:spacing w:after="0" w:line="240" w:lineRule="auto"/>
        <w:jc w:val="center"/>
        <w:rPr>
          <w:rFonts w:ascii="Times New Roman" w:hAnsi="Times New Roman"/>
          <w:sz w:val="26"/>
          <w:szCs w:val="26"/>
        </w:rPr>
      </w:pPr>
      <w:r w:rsidRPr="00B315F9">
        <w:rPr>
          <w:rFonts w:ascii="Times New Roman" w:hAnsi="Times New Roman"/>
          <w:sz w:val="26"/>
          <w:szCs w:val="26"/>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5DED" w:rsidRPr="00B315F9" w:rsidRDefault="004C12F2" w:rsidP="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2.39. </w:t>
      </w:r>
      <w:r w:rsidR="00561210" w:rsidRPr="00B315F9">
        <w:rPr>
          <w:rFonts w:ascii="Times New Roman" w:hAnsi="Times New Roman"/>
          <w:sz w:val="26"/>
          <w:szCs w:val="26"/>
        </w:rPr>
        <w:t>Предоставление</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муниципальной</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услуги</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по</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экстерриториальному</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принципу</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осуществляется</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в</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части</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обеспечения</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возможности</w:t>
      </w:r>
      <w:r w:rsidR="00561210" w:rsidRPr="00B315F9">
        <w:rPr>
          <w:rFonts w:ascii="Times New Roman" w:hAnsi="Times New Roman"/>
          <w:spacing w:val="31"/>
          <w:sz w:val="26"/>
          <w:szCs w:val="26"/>
        </w:rPr>
        <w:t xml:space="preserve"> </w:t>
      </w:r>
      <w:r w:rsidR="00561210" w:rsidRPr="00B315F9">
        <w:rPr>
          <w:rFonts w:ascii="Times New Roman" w:hAnsi="Times New Roman"/>
          <w:sz w:val="26"/>
          <w:szCs w:val="26"/>
        </w:rPr>
        <w:t>подачи</w:t>
      </w:r>
      <w:r w:rsidR="00561210" w:rsidRPr="00B315F9">
        <w:rPr>
          <w:rFonts w:ascii="Times New Roman" w:hAnsi="Times New Roman"/>
          <w:spacing w:val="31"/>
          <w:sz w:val="26"/>
          <w:szCs w:val="26"/>
        </w:rPr>
        <w:t xml:space="preserve"> </w:t>
      </w:r>
      <w:r w:rsidR="00561210" w:rsidRPr="00B315F9">
        <w:rPr>
          <w:rFonts w:ascii="Times New Roman" w:hAnsi="Times New Roman"/>
          <w:sz w:val="26"/>
          <w:szCs w:val="26"/>
        </w:rPr>
        <w:t>заявлений</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посредством</w:t>
      </w:r>
      <w:r w:rsidR="00561210" w:rsidRPr="00B315F9">
        <w:rPr>
          <w:rFonts w:ascii="Times New Roman" w:hAnsi="Times New Roman"/>
          <w:spacing w:val="31"/>
          <w:sz w:val="26"/>
          <w:szCs w:val="26"/>
        </w:rPr>
        <w:t xml:space="preserve"> </w:t>
      </w:r>
      <w:r w:rsidR="00561210" w:rsidRPr="00B315F9">
        <w:rPr>
          <w:rFonts w:ascii="Times New Roman" w:hAnsi="Times New Roman"/>
          <w:sz w:val="26"/>
          <w:szCs w:val="26"/>
        </w:rPr>
        <w:t>ЕПГУ</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и</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получения</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результата муниципальной услуги</w:t>
      </w:r>
      <w:r w:rsidR="00561210" w:rsidRPr="00B315F9">
        <w:rPr>
          <w:rFonts w:ascii="Times New Roman" w:hAnsi="Times New Roman"/>
          <w:spacing w:val="-5"/>
          <w:sz w:val="26"/>
          <w:szCs w:val="26"/>
        </w:rPr>
        <w:t xml:space="preserve"> </w:t>
      </w:r>
      <w:r w:rsidR="00561210" w:rsidRPr="00B315F9">
        <w:rPr>
          <w:rFonts w:ascii="Times New Roman" w:hAnsi="Times New Roman"/>
          <w:sz w:val="26"/>
          <w:szCs w:val="26"/>
        </w:rPr>
        <w:t>в</w:t>
      </w:r>
      <w:r w:rsidR="00561210" w:rsidRPr="00B315F9">
        <w:rPr>
          <w:rFonts w:ascii="Times New Roman" w:hAnsi="Times New Roman"/>
          <w:spacing w:val="-5"/>
          <w:sz w:val="26"/>
          <w:szCs w:val="26"/>
        </w:rPr>
        <w:t xml:space="preserve"> </w:t>
      </w:r>
      <w:r w:rsidR="00561210" w:rsidRPr="00B315F9">
        <w:rPr>
          <w:rFonts w:ascii="Times New Roman" w:hAnsi="Times New Roman"/>
          <w:sz w:val="26"/>
          <w:szCs w:val="26"/>
        </w:rPr>
        <w:t>многофункциональном</w:t>
      </w:r>
      <w:r w:rsidR="00561210" w:rsidRPr="00B315F9">
        <w:rPr>
          <w:rFonts w:ascii="Times New Roman" w:hAnsi="Times New Roman"/>
          <w:spacing w:val="-7"/>
          <w:sz w:val="26"/>
          <w:szCs w:val="26"/>
        </w:rPr>
        <w:t xml:space="preserve"> </w:t>
      </w:r>
      <w:r w:rsidR="00561210" w:rsidRPr="00B315F9">
        <w:rPr>
          <w:rFonts w:ascii="Times New Roman" w:hAnsi="Times New Roman"/>
          <w:sz w:val="26"/>
          <w:szCs w:val="26"/>
        </w:rPr>
        <w:t>центре.</w:t>
      </w:r>
    </w:p>
    <w:p w:rsidR="00561210" w:rsidRPr="00B315F9" w:rsidRDefault="00561210" w:rsidP="00561210">
      <w:pPr>
        <w:pStyle w:val="afe"/>
        <w:widowControl w:val="0"/>
        <w:numPr>
          <w:ilvl w:val="1"/>
          <w:numId w:val="9"/>
        </w:numPr>
        <w:tabs>
          <w:tab w:val="left" w:pos="1551"/>
        </w:tabs>
        <w:suppressAutoHyphens w:val="0"/>
        <w:spacing w:after="0" w:line="240" w:lineRule="auto"/>
        <w:ind w:left="0" w:firstLine="709"/>
        <w:jc w:val="both"/>
        <w:rPr>
          <w:rFonts w:ascii="Times New Roman" w:hAnsi="Times New Roman"/>
          <w:sz w:val="26"/>
          <w:szCs w:val="26"/>
        </w:rPr>
      </w:pPr>
      <w:r w:rsidRPr="00B315F9">
        <w:rPr>
          <w:rFonts w:ascii="Times New Roman" w:hAnsi="Times New Roman"/>
          <w:sz w:val="26"/>
          <w:szCs w:val="26"/>
        </w:rPr>
        <w:t>Заявителям обеспечивается возможность представления заявления и</w:t>
      </w:r>
      <w:r w:rsidRPr="00B315F9">
        <w:rPr>
          <w:rFonts w:ascii="Times New Roman" w:hAnsi="Times New Roman"/>
          <w:spacing w:val="1"/>
          <w:sz w:val="26"/>
          <w:szCs w:val="26"/>
        </w:rPr>
        <w:t xml:space="preserve"> </w:t>
      </w:r>
      <w:r w:rsidRPr="00B315F9">
        <w:rPr>
          <w:rFonts w:ascii="Times New Roman" w:hAnsi="Times New Roman"/>
          <w:sz w:val="26"/>
          <w:szCs w:val="26"/>
        </w:rPr>
        <w:t>прилагаемых</w:t>
      </w:r>
      <w:r w:rsidRPr="00B315F9">
        <w:rPr>
          <w:rFonts w:ascii="Times New Roman" w:hAnsi="Times New Roman"/>
          <w:spacing w:val="-2"/>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3"/>
          <w:sz w:val="26"/>
          <w:szCs w:val="26"/>
        </w:rPr>
        <w:t xml:space="preserve"> </w:t>
      </w:r>
      <w:r w:rsidRPr="00B315F9">
        <w:rPr>
          <w:rFonts w:ascii="Times New Roman" w:hAnsi="Times New Roman"/>
          <w:sz w:val="26"/>
          <w:szCs w:val="26"/>
        </w:rPr>
        <w:t>в</w:t>
      </w:r>
      <w:r w:rsidRPr="00B315F9">
        <w:rPr>
          <w:rFonts w:ascii="Times New Roman" w:hAnsi="Times New Roman"/>
          <w:spacing w:val="-4"/>
          <w:sz w:val="26"/>
          <w:szCs w:val="26"/>
        </w:rPr>
        <w:t xml:space="preserve"> </w:t>
      </w:r>
      <w:r w:rsidRPr="00B315F9">
        <w:rPr>
          <w:rFonts w:ascii="Times New Roman" w:hAnsi="Times New Roman"/>
          <w:sz w:val="26"/>
          <w:szCs w:val="26"/>
        </w:rPr>
        <w:t>форме</w:t>
      </w:r>
      <w:r w:rsidRPr="00B315F9">
        <w:rPr>
          <w:rFonts w:ascii="Times New Roman" w:hAnsi="Times New Roman"/>
          <w:spacing w:val="-2"/>
          <w:sz w:val="26"/>
          <w:szCs w:val="26"/>
        </w:rPr>
        <w:t xml:space="preserve"> </w:t>
      </w:r>
      <w:r w:rsidRPr="00B315F9">
        <w:rPr>
          <w:rFonts w:ascii="Times New Roman" w:hAnsi="Times New Roman"/>
          <w:sz w:val="26"/>
          <w:szCs w:val="26"/>
        </w:rPr>
        <w:t>электронных</w:t>
      </w:r>
      <w:r w:rsidRPr="00B315F9">
        <w:rPr>
          <w:rFonts w:ascii="Times New Roman" w:hAnsi="Times New Roman"/>
          <w:spacing w:val="-2"/>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6"/>
          <w:sz w:val="26"/>
          <w:szCs w:val="26"/>
        </w:rPr>
        <w:t xml:space="preserve"> </w:t>
      </w:r>
      <w:r w:rsidRPr="00B315F9">
        <w:rPr>
          <w:rFonts w:ascii="Times New Roman" w:hAnsi="Times New Roman"/>
          <w:sz w:val="26"/>
          <w:szCs w:val="26"/>
        </w:rPr>
        <w:t>посредством</w:t>
      </w:r>
      <w:r w:rsidRPr="00B315F9">
        <w:rPr>
          <w:rFonts w:ascii="Times New Roman" w:hAnsi="Times New Roman"/>
          <w:spacing w:val="-3"/>
          <w:sz w:val="26"/>
          <w:szCs w:val="26"/>
        </w:rPr>
        <w:t xml:space="preserve"> </w:t>
      </w:r>
      <w:r w:rsidRPr="00B315F9">
        <w:rPr>
          <w:rFonts w:ascii="Times New Roman" w:hAnsi="Times New Roman"/>
          <w:sz w:val="26"/>
          <w:szCs w:val="26"/>
        </w:rPr>
        <w:t>Единого портала.</w:t>
      </w:r>
    </w:p>
    <w:p w:rsidR="00561210" w:rsidRPr="00B315F9" w:rsidRDefault="00561210" w:rsidP="00561210">
      <w:pPr>
        <w:pStyle w:val="ad"/>
        <w:spacing w:line="240" w:lineRule="auto"/>
        <w:ind w:firstLine="708"/>
        <w:jc w:val="both"/>
        <w:rPr>
          <w:rFonts w:ascii="Times New Roman" w:hAnsi="Times New Roman"/>
          <w:sz w:val="26"/>
          <w:szCs w:val="26"/>
        </w:rPr>
      </w:pP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этом</w:t>
      </w:r>
      <w:r w:rsidRPr="00B315F9">
        <w:rPr>
          <w:rFonts w:ascii="Times New Roman" w:hAnsi="Times New Roman"/>
          <w:spacing w:val="1"/>
          <w:sz w:val="26"/>
          <w:szCs w:val="26"/>
        </w:rPr>
        <w:t xml:space="preserve"> </w:t>
      </w:r>
      <w:r w:rsidRPr="00B315F9">
        <w:rPr>
          <w:rFonts w:ascii="Times New Roman" w:hAnsi="Times New Roman"/>
          <w:sz w:val="26"/>
          <w:szCs w:val="26"/>
        </w:rPr>
        <w:t>случае</w:t>
      </w:r>
      <w:r w:rsidRPr="00B315F9">
        <w:rPr>
          <w:rFonts w:ascii="Times New Roman" w:hAnsi="Times New Roman"/>
          <w:spacing w:val="1"/>
          <w:sz w:val="26"/>
          <w:szCs w:val="26"/>
        </w:rPr>
        <w:t xml:space="preserve"> </w:t>
      </w:r>
      <w:r w:rsidRPr="00B315F9">
        <w:rPr>
          <w:rFonts w:ascii="Times New Roman" w:hAnsi="Times New Roman"/>
          <w:sz w:val="26"/>
          <w:szCs w:val="26"/>
        </w:rPr>
        <w:t>заявитель</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r w:rsidRPr="00B315F9">
        <w:rPr>
          <w:rFonts w:ascii="Times New Roman" w:hAnsi="Times New Roman"/>
          <w:sz w:val="26"/>
          <w:szCs w:val="26"/>
        </w:rPr>
        <w:t>его</w:t>
      </w:r>
      <w:r w:rsidRPr="00B315F9">
        <w:rPr>
          <w:rFonts w:ascii="Times New Roman" w:hAnsi="Times New Roman"/>
          <w:spacing w:val="1"/>
          <w:sz w:val="26"/>
          <w:szCs w:val="26"/>
        </w:rPr>
        <w:t xml:space="preserve"> </w:t>
      </w:r>
      <w:r w:rsidRPr="00B315F9">
        <w:rPr>
          <w:rFonts w:ascii="Times New Roman" w:hAnsi="Times New Roman"/>
          <w:sz w:val="26"/>
          <w:szCs w:val="26"/>
        </w:rPr>
        <w:t>представитель</w:t>
      </w:r>
      <w:r w:rsidRPr="00B315F9">
        <w:rPr>
          <w:rFonts w:ascii="Times New Roman" w:hAnsi="Times New Roman"/>
          <w:spacing w:val="1"/>
          <w:sz w:val="26"/>
          <w:szCs w:val="26"/>
        </w:rPr>
        <w:t xml:space="preserve"> </w:t>
      </w:r>
      <w:r w:rsidRPr="00B315F9">
        <w:rPr>
          <w:rFonts w:ascii="Times New Roman" w:hAnsi="Times New Roman"/>
          <w:sz w:val="26"/>
          <w:szCs w:val="26"/>
        </w:rPr>
        <w:t>авторизуется</w:t>
      </w:r>
      <w:r w:rsidRPr="00B315F9">
        <w:rPr>
          <w:rFonts w:ascii="Times New Roman" w:hAnsi="Times New Roman"/>
          <w:spacing w:val="1"/>
          <w:sz w:val="26"/>
          <w:szCs w:val="26"/>
        </w:rPr>
        <w:t xml:space="preserve"> </w:t>
      </w:r>
      <w:r w:rsidRPr="00B315F9">
        <w:rPr>
          <w:rFonts w:ascii="Times New Roman" w:hAnsi="Times New Roman"/>
          <w:sz w:val="26"/>
          <w:szCs w:val="26"/>
        </w:rPr>
        <w:t>на</w:t>
      </w:r>
      <w:r w:rsidRPr="00B315F9">
        <w:rPr>
          <w:rFonts w:ascii="Times New Roman" w:hAnsi="Times New Roman"/>
          <w:spacing w:val="1"/>
          <w:sz w:val="26"/>
          <w:szCs w:val="26"/>
        </w:rPr>
        <w:t xml:space="preserve"> </w:t>
      </w:r>
      <w:r w:rsidRPr="00B315F9">
        <w:rPr>
          <w:rFonts w:ascii="Times New Roman" w:hAnsi="Times New Roman"/>
          <w:sz w:val="26"/>
          <w:szCs w:val="26"/>
        </w:rPr>
        <w:t>Едином портале посредством подтвержденной учетной записи в ЕСИА, заполняет заявление о</w:t>
      </w:r>
      <w:r w:rsidRPr="00B315F9">
        <w:rPr>
          <w:rFonts w:ascii="Times New Roman" w:hAnsi="Times New Roman"/>
          <w:spacing w:val="1"/>
          <w:sz w:val="26"/>
          <w:szCs w:val="26"/>
        </w:rPr>
        <w:t xml:space="preserve"> </w:t>
      </w:r>
      <w:r w:rsidRPr="00B315F9">
        <w:rPr>
          <w:rFonts w:ascii="Times New Roman" w:hAnsi="Times New Roman"/>
          <w:sz w:val="26"/>
          <w:szCs w:val="26"/>
        </w:rPr>
        <w:t>предоставлении</w:t>
      </w:r>
      <w:r w:rsidRPr="00B315F9">
        <w:rPr>
          <w:rFonts w:ascii="Times New Roman" w:hAnsi="Times New Roman"/>
          <w:spacing w:val="1"/>
          <w:sz w:val="26"/>
          <w:szCs w:val="26"/>
        </w:rPr>
        <w:t xml:space="preserve"> </w:t>
      </w:r>
      <w:r w:rsidRPr="00B315F9">
        <w:rPr>
          <w:rFonts w:ascii="Times New Roman" w:hAnsi="Times New Roman"/>
          <w:sz w:val="26"/>
          <w:szCs w:val="26"/>
        </w:rPr>
        <w:t>муниципальной</w:t>
      </w:r>
      <w:r w:rsidRPr="00B315F9">
        <w:rPr>
          <w:rFonts w:ascii="Times New Roman" w:hAnsi="Times New Roman"/>
          <w:spacing w:val="1"/>
          <w:sz w:val="26"/>
          <w:szCs w:val="26"/>
        </w:rPr>
        <w:t xml:space="preserve"> </w:t>
      </w:r>
      <w:r w:rsidRPr="00B315F9">
        <w:rPr>
          <w:rFonts w:ascii="Times New Roman" w:hAnsi="Times New Roman"/>
          <w:sz w:val="26"/>
          <w:szCs w:val="26"/>
        </w:rPr>
        <w:t>услуги</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использованием</w:t>
      </w:r>
      <w:r w:rsidRPr="00B315F9">
        <w:rPr>
          <w:rFonts w:ascii="Times New Roman" w:hAnsi="Times New Roman"/>
          <w:spacing w:val="1"/>
          <w:sz w:val="26"/>
          <w:szCs w:val="26"/>
        </w:rPr>
        <w:t xml:space="preserve"> </w:t>
      </w:r>
      <w:r w:rsidRPr="00B315F9">
        <w:rPr>
          <w:rFonts w:ascii="Times New Roman" w:hAnsi="Times New Roman"/>
          <w:sz w:val="26"/>
          <w:szCs w:val="26"/>
        </w:rPr>
        <w:t>интерактивной</w:t>
      </w:r>
      <w:r w:rsidRPr="00B315F9">
        <w:rPr>
          <w:rFonts w:ascii="Times New Roman" w:hAnsi="Times New Roman"/>
          <w:spacing w:val="-1"/>
          <w:sz w:val="26"/>
          <w:szCs w:val="26"/>
        </w:rPr>
        <w:t xml:space="preserve"> </w:t>
      </w:r>
      <w:r w:rsidRPr="00B315F9">
        <w:rPr>
          <w:rFonts w:ascii="Times New Roman" w:hAnsi="Times New Roman"/>
          <w:sz w:val="26"/>
          <w:szCs w:val="26"/>
        </w:rPr>
        <w:t>формы в</w:t>
      </w:r>
      <w:r w:rsidRPr="00B315F9">
        <w:rPr>
          <w:rFonts w:ascii="Times New Roman" w:hAnsi="Times New Roman"/>
          <w:spacing w:val="-1"/>
          <w:sz w:val="26"/>
          <w:szCs w:val="26"/>
        </w:rPr>
        <w:t xml:space="preserve"> </w:t>
      </w:r>
      <w:r w:rsidRPr="00B315F9">
        <w:rPr>
          <w:rFonts w:ascii="Times New Roman" w:hAnsi="Times New Roman"/>
          <w:sz w:val="26"/>
          <w:szCs w:val="26"/>
        </w:rPr>
        <w:t>электронном виде.</w:t>
      </w:r>
    </w:p>
    <w:p w:rsidR="00561210" w:rsidRPr="00B315F9" w:rsidRDefault="00561210" w:rsidP="00561210">
      <w:pPr>
        <w:pStyle w:val="ad"/>
        <w:tabs>
          <w:tab w:val="left" w:pos="1755"/>
          <w:tab w:val="left" w:pos="2021"/>
          <w:tab w:val="left" w:pos="2177"/>
          <w:tab w:val="left" w:pos="2218"/>
          <w:tab w:val="left" w:pos="2407"/>
          <w:tab w:val="left" w:pos="2508"/>
          <w:tab w:val="left" w:pos="2577"/>
          <w:tab w:val="left" w:pos="2984"/>
          <w:tab w:val="left" w:pos="3373"/>
          <w:tab w:val="left" w:pos="3552"/>
          <w:tab w:val="left" w:pos="3624"/>
          <w:tab w:val="left" w:pos="3707"/>
          <w:tab w:val="left" w:pos="4057"/>
          <w:tab w:val="left" w:pos="4711"/>
          <w:tab w:val="left" w:pos="5164"/>
          <w:tab w:val="left" w:pos="5290"/>
          <w:tab w:val="left" w:pos="5448"/>
          <w:tab w:val="left" w:pos="5660"/>
          <w:tab w:val="left" w:pos="5782"/>
          <w:tab w:val="left" w:pos="6148"/>
          <w:tab w:val="left" w:pos="7151"/>
          <w:tab w:val="left" w:pos="7378"/>
          <w:tab w:val="left" w:pos="7935"/>
          <w:tab w:val="left" w:pos="8057"/>
          <w:tab w:val="left" w:pos="8438"/>
          <w:tab w:val="left" w:pos="8504"/>
          <w:tab w:val="left" w:pos="8545"/>
          <w:tab w:val="left" w:pos="9458"/>
        </w:tabs>
        <w:spacing w:after="0" w:line="240" w:lineRule="auto"/>
        <w:ind w:firstLine="708"/>
        <w:jc w:val="both"/>
        <w:rPr>
          <w:rFonts w:ascii="Times New Roman" w:hAnsi="Times New Roman"/>
          <w:sz w:val="26"/>
          <w:szCs w:val="26"/>
        </w:rPr>
      </w:pPr>
      <w:proofErr w:type="gramStart"/>
      <w:r w:rsidRPr="00B315F9">
        <w:rPr>
          <w:rFonts w:ascii="Times New Roman" w:hAnsi="Times New Roman"/>
          <w:sz w:val="26"/>
          <w:szCs w:val="26"/>
        </w:rPr>
        <w:t xml:space="preserve">Заполненное заявление о предоставлении </w:t>
      </w:r>
      <w:r w:rsidRPr="00B315F9">
        <w:rPr>
          <w:rFonts w:ascii="Times New Roman" w:hAnsi="Times New Roman"/>
          <w:spacing w:val="-1"/>
          <w:sz w:val="26"/>
          <w:szCs w:val="26"/>
        </w:rPr>
        <w:t>муниципальной</w:t>
      </w:r>
      <w:r w:rsidRPr="00B315F9">
        <w:rPr>
          <w:rFonts w:ascii="Times New Roman" w:hAnsi="Times New Roman"/>
          <w:spacing w:val="23"/>
          <w:sz w:val="26"/>
          <w:szCs w:val="26"/>
        </w:rPr>
        <w:t xml:space="preserve"> </w:t>
      </w:r>
      <w:r w:rsidRPr="00B315F9">
        <w:rPr>
          <w:rFonts w:ascii="Times New Roman" w:hAnsi="Times New Roman"/>
          <w:sz w:val="26"/>
          <w:szCs w:val="26"/>
        </w:rPr>
        <w:t>услуги</w:t>
      </w:r>
      <w:r w:rsidRPr="00B315F9">
        <w:rPr>
          <w:rFonts w:ascii="Times New Roman" w:hAnsi="Times New Roman"/>
          <w:spacing w:val="20"/>
          <w:sz w:val="26"/>
          <w:szCs w:val="26"/>
        </w:rPr>
        <w:t xml:space="preserve"> </w:t>
      </w:r>
      <w:r w:rsidRPr="00B315F9">
        <w:rPr>
          <w:rFonts w:ascii="Times New Roman" w:hAnsi="Times New Roman"/>
          <w:sz w:val="26"/>
          <w:szCs w:val="26"/>
        </w:rPr>
        <w:t>отправляется</w:t>
      </w:r>
      <w:r w:rsidRPr="00B315F9">
        <w:rPr>
          <w:rFonts w:ascii="Times New Roman" w:hAnsi="Times New Roman"/>
          <w:spacing w:val="17"/>
          <w:sz w:val="26"/>
          <w:szCs w:val="26"/>
        </w:rPr>
        <w:t xml:space="preserve"> </w:t>
      </w:r>
      <w:r w:rsidRPr="00B315F9">
        <w:rPr>
          <w:rFonts w:ascii="Times New Roman" w:hAnsi="Times New Roman"/>
          <w:sz w:val="26"/>
          <w:szCs w:val="26"/>
        </w:rPr>
        <w:t>заявителем</w:t>
      </w:r>
      <w:r w:rsidRPr="00B315F9">
        <w:rPr>
          <w:rFonts w:ascii="Times New Roman" w:hAnsi="Times New Roman"/>
          <w:spacing w:val="19"/>
          <w:sz w:val="26"/>
          <w:szCs w:val="26"/>
        </w:rPr>
        <w:t xml:space="preserve"> </w:t>
      </w:r>
      <w:r w:rsidRPr="00B315F9">
        <w:rPr>
          <w:rFonts w:ascii="Times New Roman" w:hAnsi="Times New Roman"/>
          <w:sz w:val="26"/>
          <w:szCs w:val="26"/>
        </w:rPr>
        <w:t>вместе</w:t>
      </w:r>
      <w:r w:rsidRPr="00B315F9">
        <w:rPr>
          <w:rFonts w:ascii="Times New Roman" w:hAnsi="Times New Roman"/>
          <w:spacing w:val="20"/>
          <w:sz w:val="26"/>
          <w:szCs w:val="26"/>
        </w:rPr>
        <w:t xml:space="preserve"> </w:t>
      </w:r>
      <w:r w:rsidRPr="00B315F9">
        <w:rPr>
          <w:rFonts w:ascii="Times New Roman" w:hAnsi="Times New Roman"/>
          <w:sz w:val="26"/>
          <w:szCs w:val="26"/>
        </w:rPr>
        <w:t>с</w:t>
      </w:r>
      <w:r w:rsidRPr="00B315F9">
        <w:rPr>
          <w:rFonts w:ascii="Times New Roman" w:hAnsi="Times New Roman"/>
          <w:spacing w:val="20"/>
          <w:sz w:val="26"/>
          <w:szCs w:val="26"/>
        </w:rPr>
        <w:t xml:space="preserve"> </w:t>
      </w:r>
      <w:r w:rsidRPr="00B315F9">
        <w:rPr>
          <w:rFonts w:ascii="Times New Roman" w:hAnsi="Times New Roman"/>
          <w:sz w:val="26"/>
          <w:szCs w:val="26"/>
        </w:rPr>
        <w:t xml:space="preserve">прикрепленным </w:t>
      </w:r>
      <w:r w:rsidRPr="00B315F9">
        <w:rPr>
          <w:rFonts w:ascii="Times New Roman" w:hAnsi="Times New Roman"/>
          <w:spacing w:val="-67"/>
          <w:sz w:val="26"/>
          <w:szCs w:val="26"/>
        </w:rPr>
        <w:t xml:space="preserve"> </w:t>
      </w:r>
      <w:r w:rsidRPr="00B315F9">
        <w:rPr>
          <w:rFonts w:ascii="Times New Roman" w:hAnsi="Times New Roman"/>
          <w:sz w:val="26"/>
          <w:szCs w:val="26"/>
        </w:rPr>
        <w:t xml:space="preserve">электронными образами документов, необходимыми для предоставления </w:t>
      </w:r>
      <w:r w:rsidRPr="00B315F9">
        <w:rPr>
          <w:rFonts w:ascii="Times New Roman" w:hAnsi="Times New Roman"/>
          <w:spacing w:val="-67"/>
          <w:sz w:val="26"/>
          <w:szCs w:val="26"/>
        </w:rPr>
        <w:t xml:space="preserve"> </w:t>
      </w:r>
      <w:r w:rsidRPr="00B315F9">
        <w:rPr>
          <w:rFonts w:ascii="Times New Roman" w:hAnsi="Times New Roman"/>
          <w:sz w:val="26"/>
          <w:szCs w:val="26"/>
        </w:rPr>
        <w:t>муниципальной услуги, в Уполномоченный орган.</w:t>
      </w:r>
      <w:proofErr w:type="gramEnd"/>
      <w:r w:rsidRPr="00B315F9">
        <w:rPr>
          <w:rFonts w:ascii="Times New Roman" w:hAnsi="Times New Roman"/>
          <w:sz w:val="26"/>
          <w:szCs w:val="26"/>
        </w:rPr>
        <w:t xml:space="preserve"> При авторизации в ЕСИА заявление о предоставлении муниципальной услуги считается подписанным простой электронной </w:t>
      </w:r>
      <w:r w:rsidRPr="00B315F9">
        <w:rPr>
          <w:rFonts w:ascii="Times New Roman" w:hAnsi="Times New Roman"/>
          <w:spacing w:val="-67"/>
          <w:sz w:val="26"/>
          <w:szCs w:val="26"/>
        </w:rPr>
        <w:t xml:space="preserve"> </w:t>
      </w:r>
      <w:r w:rsidRPr="00B315F9">
        <w:rPr>
          <w:rFonts w:ascii="Times New Roman" w:hAnsi="Times New Roman"/>
          <w:sz w:val="26"/>
          <w:szCs w:val="26"/>
        </w:rPr>
        <w:t>подписью заявителя, представителя, уполномоченного на подписание заявления.</w:t>
      </w:r>
      <w:r w:rsidRPr="00B315F9">
        <w:rPr>
          <w:rFonts w:ascii="Times New Roman" w:hAnsi="Times New Roman"/>
          <w:spacing w:val="1"/>
          <w:sz w:val="26"/>
          <w:szCs w:val="26"/>
        </w:rPr>
        <w:t xml:space="preserve"> </w:t>
      </w:r>
      <w:r w:rsidRPr="00B315F9">
        <w:rPr>
          <w:rFonts w:ascii="Times New Roman" w:hAnsi="Times New Roman"/>
          <w:sz w:val="26"/>
          <w:szCs w:val="26"/>
        </w:rPr>
        <w:t>Результаты</w:t>
      </w:r>
      <w:r w:rsidRPr="00B315F9">
        <w:rPr>
          <w:rFonts w:ascii="Times New Roman" w:hAnsi="Times New Roman"/>
          <w:spacing w:val="1"/>
          <w:sz w:val="26"/>
          <w:szCs w:val="26"/>
        </w:rPr>
        <w:t xml:space="preserve"> </w:t>
      </w:r>
      <w:r w:rsidRPr="00B315F9">
        <w:rPr>
          <w:rFonts w:ascii="Times New Roman" w:hAnsi="Times New Roman"/>
          <w:sz w:val="26"/>
          <w:szCs w:val="26"/>
        </w:rPr>
        <w:t>предоставления</w:t>
      </w:r>
      <w:r w:rsidRPr="00B315F9">
        <w:rPr>
          <w:rFonts w:ascii="Times New Roman" w:hAnsi="Times New Roman"/>
          <w:spacing w:val="1"/>
          <w:sz w:val="26"/>
          <w:szCs w:val="26"/>
        </w:rPr>
        <w:t xml:space="preserve"> </w:t>
      </w:r>
      <w:r w:rsidRPr="00B315F9">
        <w:rPr>
          <w:rFonts w:ascii="Times New Roman" w:hAnsi="Times New Roman"/>
          <w:sz w:val="26"/>
          <w:szCs w:val="26"/>
        </w:rPr>
        <w:t>муниципальной</w:t>
      </w:r>
      <w:r w:rsidRPr="00B315F9">
        <w:rPr>
          <w:rFonts w:ascii="Times New Roman" w:hAnsi="Times New Roman"/>
          <w:spacing w:val="71"/>
          <w:sz w:val="26"/>
          <w:szCs w:val="26"/>
        </w:rPr>
        <w:t xml:space="preserve"> </w:t>
      </w:r>
      <w:r w:rsidRPr="00B315F9">
        <w:rPr>
          <w:rFonts w:ascii="Times New Roman" w:hAnsi="Times New Roman"/>
          <w:sz w:val="26"/>
          <w:szCs w:val="26"/>
        </w:rPr>
        <w:t>услуги,</w:t>
      </w:r>
      <w:r w:rsidRPr="00B315F9">
        <w:rPr>
          <w:rFonts w:ascii="Times New Roman" w:hAnsi="Times New Roman"/>
          <w:spacing w:val="1"/>
          <w:sz w:val="26"/>
          <w:szCs w:val="26"/>
        </w:rPr>
        <w:t xml:space="preserve"> </w:t>
      </w:r>
      <w:r w:rsidRPr="00B315F9">
        <w:rPr>
          <w:rFonts w:ascii="Times New Roman" w:hAnsi="Times New Roman"/>
          <w:sz w:val="26"/>
          <w:szCs w:val="26"/>
        </w:rPr>
        <w:t xml:space="preserve">указанные в пункте 2.5 настоящего Административного </w:t>
      </w:r>
      <w:r w:rsidRPr="00B315F9">
        <w:rPr>
          <w:rFonts w:ascii="Times New Roman" w:hAnsi="Times New Roman"/>
          <w:spacing w:val="-1"/>
          <w:sz w:val="26"/>
          <w:szCs w:val="26"/>
        </w:rPr>
        <w:t>регламента,</w:t>
      </w:r>
      <w:r w:rsidRPr="00B315F9">
        <w:rPr>
          <w:rFonts w:ascii="Times New Roman" w:hAnsi="Times New Roman"/>
          <w:spacing w:val="-67"/>
          <w:sz w:val="26"/>
          <w:szCs w:val="26"/>
        </w:rPr>
        <w:t xml:space="preserve"> </w:t>
      </w:r>
      <w:r w:rsidRPr="00B315F9">
        <w:rPr>
          <w:rFonts w:ascii="Times New Roman" w:hAnsi="Times New Roman"/>
          <w:sz w:val="26"/>
          <w:szCs w:val="26"/>
        </w:rPr>
        <w:t>направляются</w:t>
      </w:r>
      <w:r w:rsidRPr="00B315F9">
        <w:rPr>
          <w:rFonts w:ascii="Times New Roman" w:hAnsi="Times New Roman"/>
          <w:spacing w:val="48"/>
          <w:sz w:val="26"/>
          <w:szCs w:val="26"/>
        </w:rPr>
        <w:t xml:space="preserve"> </w:t>
      </w:r>
      <w:r w:rsidRPr="00B315F9">
        <w:rPr>
          <w:rFonts w:ascii="Times New Roman" w:hAnsi="Times New Roman"/>
          <w:sz w:val="26"/>
          <w:szCs w:val="26"/>
        </w:rPr>
        <w:t>заявителю,</w:t>
      </w:r>
      <w:r w:rsidRPr="00B315F9">
        <w:rPr>
          <w:rFonts w:ascii="Times New Roman" w:hAnsi="Times New Roman"/>
          <w:spacing w:val="47"/>
          <w:sz w:val="26"/>
          <w:szCs w:val="26"/>
        </w:rPr>
        <w:t xml:space="preserve"> </w:t>
      </w:r>
      <w:r w:rsidRPr="00B315F9">
        <w:rPr>
          <w:rFonts w:ascii="Times New Roman" w:hAnsi="Times New Roman"/>
          <w:sz w:val="26"/>
          <w:szCs w:val="26"/>
        </w:rPr>
        <w:t>представителю</w:t>
      </w:r>
      <w:r w:rsidRPr="00B315F9">
        <w:rPr>
          <w:rFonts w:ascii="Times New Roman" w:hAnsi="Times New Roman"/>
          <w:spacing w:val="47"/>
          <w:sz w:val="26"/>
          <w:szCs w:val="26"/>
        </w:rPr>
        <w:t xml:space="preserve"> </w:t>
      </w:r>
      <w:r w:rsidRPr="00B315F9">
        <w:rPr>
          <w:rFonts w:ascii="Times New Roman" w:hAnsi="Times New Roman"/>
          <w:sz w:val="26"/>
          <w:szCs w:val="26"/>
        </w:rPr>
        <w:t>в</w:t>
      </w:r>
      <w:r w:rsidRPr="00B315F9">
        <w:rPr>
          <w:rFonts w:ascii="Times New Roman" w:hAnsi="Times New Roman"/>
          <w:spacing w:val="47"/>
          <w:sz w:val="26"/>
          <w:szCs w:val="26"/>
        </w:rPr>
        <w:t xml:space="preserve"> </w:t>
      </w:r>
      <w:r w:rsidRPr="00B315F9">
        <w:rPr>
          <w:rFonts w:ascii="Times New Roman" w:hAnsi="Times New Roman"/>
          <w:sz w:val="26"/>
          <w:szCs w:val="26"/>
        </w:rPr>
        <w:t>личный</w:t>
      </w:r>
      <w:r w:rsidRPr="00B315F9">
        <w:rPr>
          <w:rFonts w:ascii="Times New Roman" w:hAnsi="Times New Roman"/>
          <w:spacing w:val="48"/>
          <w:sz w:val="26"/>
          <w:szCs w:val="26"/>
        </w:rPr>
        <w:t xml:space="preserve"> </w:t>
      </w:r>
      <w:r w:rsidRPr="00B315F9">
        <w:rPr>
          <w:rFonts w:ascii="Times New Roman" w:hAnsi="Times New Roman"/>
          <w:sz w:val="26"/>
          <w:szCs w:val="26"/>
        </w:rPr>
        <w:t>кабинет</w:t>
      </w:r>
      <w:r w:rsidRPr="00B315F9">
        <w:rPr>
          <w:rFonts w:ascii="Times New Roman" w:hAnsi="Times New Roman"/>
          <w:spacing w:val="48"/>
          <w:sz w:val="26"/>
          <w:szCs w:val="26"/>
        </w:rPr>
        <w:t xml:space="preserve"> </w:t>
      </w:r>
      <w:r w:rsidRPr="00B315F9">
        <w:rPr>
          <w:rFonts w:ascii="Times New Roman" w:hAnsi="Times New Roman"/>
          <w:sz w:val="26"/>
          <w:szCs w:val="26"/>
        </w:rPr>
        <w:t>на</w:t>
      </w:r>
      <w:r w:rsidRPr="00B315F9">
        <w:rPr>
          <w:rFonts w:ascii="Times New Roman" w:hAnsi="Times New Roman"/>
          <w:spacing w:val="47"/>
          <w:sz w:val="26"/>
          <w:szCs w:val="26"/>
        </w:rPr>
        <w:t xml:space="preserve"> </w:t>
      </w:r>
      <w:r w:rsidRPr="00B315F9">
        <w:rPr>
          <w:rFonts w:ascii="Times New Roman" w:hAnsi="Times New Roman"/>
          <w:sz w:val="26"/>
          <w:szCs w:val="26"/>
        </w:rPr>
        <w:t>Единый портал</w:t>
      </w:r>
      <w:r w:rsidRPr="00B315F9">
        <w:rPr>
          <w:rFonts w:ascii="Times New Roman" w:hAnsi="Times New Roman"/>
          <w:spacing w:val="49"/>
          <w:sz w:val="26"/>
          <w:szCs w:val="26"/>
        </w:rPr>
        <w:t xml:space="preserve"> </w:t>
      </w:r>
      <w:r w:rsidRPr="00B315F9">
        <w:rPr>
          <w:rFonts w:ascii="Times New Roman" w:hAnsi="Times New Roman"/>
          <w:sz w:val="26"/>
          <w:szCs w:val="26"/>
        </w:rPr>
        <w:t>в</w:t>
      </w:r>
      <w:r w:rsidRPr="00B315F9">
        <w:rPr>
          <w:rFonts w:ascii="Times New Roman" w:hAnsi="Times New Roman"/>
          <w:spacing w:val="46"/>
          <w:sz w:val="26"/>
          <w:szCs w:val="26"/>
        </w:rPr>
        <w:t xml:space="preserve"> </w:t>
      </w:r>
      <w:r w:rsidRPr="00B315F9">
        <w:rPr>
          <w:rFonts w:ascii="Times New Roman" w:hAnsi="Times New Roman"/>
          <w:sz w:val="26"/>
          <w:szCs w:val="26"/>
        </w:rPr>
        <w:t xml:space="preserve">форме </w:t>
      </w:r>
      <w:r w:rsidRPr="00B315F9">
        <w:rPr>
          <w:rFonts w:ascii="Times New Roman" w:hAnsi="Times New Roman"/>
          <w:spacing w:val="-67"/>
          <w:sz w:val="26"/>
          <w:szCs w:val="26"/>
        </w:rPr>
        <w:t xml:space="preserve"> </w:t>
      </w:r>
      <w:r w:rsidRPr="00B315F9">
        <w:rPr>
          <w:rFonts w:ascii="Times New Roman" w:hAnsi="Times New Roman"/>
          <w:spacing w:val="-1"/>
          <w:sz w:val="26"/>
          <w:szCs w:val="26"/>
        </w:rPr>
        <w:t>электронного</w:t>
      </w:r>
      <w:r w:rsidRPr="00B315F9">
        <w:rPr>
          <w:rFonts w:ascii="Times New Roman" w:hAnsi="Times New Roman"/>
          <w:spacing w:val="114"/>
          <w:sz w:val="26"/>
          <w:szCs w:val="26"/>
        </w:rPr>
        <w:t xml:space="preserve"> </w:t>
      </w:r>
      <w:r w:rsidRPr="00B315F9">
        <w:rPr>
          <w:rFonts w:ascii="Times New Roman" w:hAnsi="Times New Roman"/>
          <w:spacing w:val="-1"/>
          <w:sz w:val="26"/>
          <w:szCs w:val="26"/>
        </w:rPr>
        <w:t>документа,</w:t>
      </w:r>
      <w:r w:rsidRPr="00B315F9">
        <w:rPr>
          <w:rFonts w:ascii="Times New Roman" w:hAnsi="Times New Roman"/>
          <w:spacing w:val="115"/>
          <w:sz w:val="26"/>
          <w:szCs w:val="26"/>
        </w:rPr>
        <w:t xml:space="preserve"> </w:t>
      </w:r>
      <w:r w:rsidRPr="00B315F9">
        <w:rPr>
          <w:rFonts w:ascii="Times New Roman" w:hAnsi="Times New Roman"/>
          <w:spacing w:val="-1"/>
          <w:sz w:val="26"/>
          <w:szCs w:val="26"/>
        </w:rPr>
        <w:t>подписанного</w:t>
      </w:r>
      <w:r w:rsidRPr="00B315F9">
        <w:rPr>
          <w:rFonts w:ascii="Times New Roman" w:hAnsi="Times New Roman"/>
          <w:spacing w:val="114"/>
          <w:sz w:val="26"/>
          <w:szCs w:val="26"/>
        </w:rPr>
        <w:t xml:space="preserve"> </w:t>
      </w:r>
      <w:r w:rsidRPr="00B315F9">
        <w:rPr>
          <w:rFonts w:ascii="Times New Roman" w:hAnsi="Times New Roman"/>
          <w:spacing w:val="-1"/>
          <w:sz w:val="26"/>
          <w:szCs w:val="26"/>
        </w:rPr>
        <w:t>усиленной</w:t>
      </w:r>
      <w:r w:rsidRPr="00B315F9">
        <w:rPr>
          <w:rFonts w:ascii="Times New Roman" w:hAnsi="Times New Roman"/>
          <w:spacing w:val="114"/>
          <w:sz w:val="26"/>
          <w:szCs w:val="26"/>
        </w:rPr>
        <w:t xml:space="preserve"> </w:t>
      </w:r>
      <w:r w:rsidRPr="00B315F9">
        <w:rPr>
          <w:rFonts w:ascii="Times New Roman" w:hAnsi="Times New Roman"/>
          <w:sz w:val="26"/>
          <w:szCs w:val="26"/>
        </w:rPr>
        <w:t>квалифицированной</w:t>
      </w:r>
      <w:r w:rsidRPr="00B315F9">
        <w:rPr>
          <w:rFonts w:ascii="Times New Roman" w:hAnsi="Times New Roman"/>
          <w:spacing w:val="-67"/>
          <w:sz w:val="26"/>
          <w:szCs w:val="26"/>
        </w:rPr>
        <w:t xml:space="preserve"> </w:t>
      </w:r>
      <w:r w:rsidRPr="00B315F9">
        <w:rPr>
          <w:rFonts w:ascii="Times New Roman" w:hAnsi="Times New Roman"/>
          <w:sz w:val="26"/>
          <w:szCs w:val="26"/>
        </w:rPr>
        <w:t>электронной</w:t>
      </w:r>
      <w:r w:rsidRPr="00B315F9">
        <w:rPr>
          <w:rFonts w:ascii="Times New Roman" w:hAnsi="Times New Roman"/>
          <w:spacing w:val="19"/>
          <w:sz w:val="26"/>
          <w:szCs w:val="26"/>
        </w:rPr>
        <w:t xml:space="preserve"> </w:t>
      </w:r>
      <w:r w:rsidRPr="00B315F9">
        <w:rPr>
          <w:rFonts w:ascii="Times New Roman" w:hAnsi="Times New Roman"/>
          <w:sz w:val="26"/>
          <w:szCs w:val="26"/>
        </w:rPr>
        <w:t>подписью</w:t>
      </w:r>
      <w:r w:rsidRPr="00B315F9">
        <w:rPr>
          <w:rFonts w:ascii="Times New Roman" w:hAnsi="Times New Roman"/>
          <w:spacing w:val="19"/>
          <w:sz w:val="26"/>
          <w:szCs w:val="26"/>
        </w:rPr>
        <w:t xml:space="preserve"> </w:t>
      </w:r>
      <w:r w:rsidRPr="00B315F9">
        <w:rPr>
          <w:rFonts w:ascii="Times New Roman" w:hAnsi="Times New Roman"/>
          <w:sz w:val="26"/>
          <w:szCs w:val="26"/>
        </w:rPr>
        <w:t>уполномоченного</w:t>
      </w:r>
      <w:r w:rsidRPr="00B315F9">
        <w:rPr>
          <w:rFonts w:ascii="Times New Roman" w:hAnsi="Times New Roman"/>
          <w:spacing w:val="20"/>
          <w:sz w:val="26"/>
          <w:szCs w:val="26"/>
        </w:rPr>
        <w:t xml:space="preserve"> </w:t>
      </w:r>
      <w:r w:rsidRPr="00B315F9">
        <w:rPr>
          <w:rFonts w:ascii="Times New Roman" w:hAnsi="Times New Roman"/>
          <w:sz w:val="26"/>
          <w:szCs w:val="26"/>
        </w:rPr>
        <w:t>должностного</w:t>
      </w:r>
      <w:r w:rsidRPr="00B315F9">
        <w:rPr>
          <w:rFonts w:ascii="Times New Roman" w:hAnsi="Times New Roman"/>
          <w:spacing w:val="19"/>
          <w:sz w:val="26"/>
          <w:szCs w:val="26"/>
        </w:rPr>
        <w:t xml:space="preserve"> </w:t>
      </w:r>
      <w:r w:rsidRPr="00B315F9">
        <w:rPr>
          <w:rFonts w:ascii="Times New Roman" w:hAnsi="Times New Roman"/>
          <w:sz w:val="26"/>
          <w:szCs w:val="26"/>
        </w:rPr>
        <w:t>лица</w:t>
      </w:r>
      <w:r w:rsidRPr="00B315F9">
        <w:rPr>
          <w:rFonts w:ascii="Times New Roman" w:hAnsi="Times New Roman"/>
          <w:spacing w:val="19"/>
          <w:sz w:val="26"/>
          <w:szCs w:val="26"/>
        </w:rPr>
        <w:t xml:space="preserve"> </w:t>
      </w:r>
      <w:r w:rsidRPr="00B315F9">
        <w:rPr>
          <w:rFonts w:ascii="Times New Roman" w:hAnsi="Times New Roman"/>
          <w:sz w:val="26"/>
          <w:szCs w:val="26"/>
        </w:rPr>
        <w:t>Уполномоченного органа</w:t>
      </w:r>
      <w:r w:rsidRPr="00B315F9">
        <w:rPr>
          <w:rFonts w:ascii="Times New Roman" w:hAnsi="Times New Roman"/>
          <w:spacing w:val="-2"/>
          <w:sz w:val="26"/>
          <w:szCs w:val="26"/>
        </w:rPr>
        <w:t xml:space="preserve"> </w:t>
      </w:r>
      <w:r w:rsidRPr="00B315F9">
        <w:rPr>
          <w:rFonts w:ascii="Times New Roman" w:hAnsi="Times New Roman"/>
          <w:sz w:val="26"/>
          <w:szCs w:val="26"/>
        </w:rPr>
        <w:t>в</w:t>
      </w:r>
      <w:r w:rsidRPr="00B315F9">
        <w:rPr>
          <w:rFonts w:ascii="Times New Roman" w:hAnsi="Times New Roman"/>
          <w:spacing w:val="-4"/>
          <w:sz w:val="26"/>
          <w:szCs w:val="26"/>
        </w:rPr>
        <w:t xml:space="preserve"> </w:t>
      </w:r>
      <w:r w:rsidRPr="00B315F9">
        <w:rPr>
          <w:rFonts w:ascii="Times New Roman" w:hAnsi="Times New Roman"/>
          <w:sz w:val="26"/>
          <w:szCs w:val="26"/>
        </w:rPr>
        <w:t>случае</w:t>
      </w:r>
      <w:r w:rsidRPr="00B315F9">
        <w:rPr>
          <w:rFonts w:ascii="Times New Roman" w:hAnsi="Times New Roman"/>
          <w:spacing w:val="-3"/>
          <w:sz w:val="26"/>
          <w:szCs w:val="26"/>
        </w:rPr>
        <w:t xml:space="preserve"> </w:t>
      </w:r>
      <w:r w:rsidRPr="00B315F9">
        <w:rPr>
          <w:rFonts w:ascii="Times New Roman" w:hAnsi="Times New Roman"/>
          <w:sz w:val="26"/>
          <w:szCs w:val="26"/>
        </w:rPr>
        <w:t>направления</w:t>
      </w:r>
      <w:r w:rsidRPr="00B315F9">
        <w:rPr>
          <w:rFonts w:ascii="Times New Roman" w:hAnsi="Times New Roman"/>
          <w:spacing w:val="-3"/>
          <w:sz w:val="26"/>
          <w:szCs w:val="26"/>
        </w:rPr>
        <w:t xml:space="preserve"> </w:t>
      </w:r>
      <w:r w:rsidRPr="00B315F9">
        <w:rPr>
          <w:rFonts w:ascii="Times New Roman" w:hAnsi="Times New Roman"/>
          <w:sz w:val="26"/>
          <w:szCs w:val="26"/>
        </w:rPr>
        <w:t>заявления</w:t>
      </w:r>
      <w:r w:rsidRPr="00B315F9">
        <w:rPr>
          <w:rFonts w:ascii="Times New Roman" w:hAnsi="Times New Roman"/>
          <w:spacing w:val="-6"/>
          <w:sz w:val="26"/>
          <w:szCs w:val="26"/>
        </w:rPr>
        <w:t xml:space="preserve"> </w:t>
      </w:r>
      <w:r w:rsidRPr="00B315F9">
        <w:rPr>
          <w:rFonts w:ascii="Times New Roman" w:hAnsi="Times New Roman"/>
          <w:sz w:val="26"/>
          <w:szCs w:val="26"/>
        </w:rPr>
        <w:t>посредством</w:t>
      </w:r>
      <w:r w:rsidRPr="00B315F9">
        <w:rPr>
          <w:rFonts w:ascii="Times New Roman" w:hAnsi="Times New Roman"/>
          <w:spacing w:val="-3"/>
          <w:sz w:val="26"/>
          <w:szCs w:val="26"/>
        </w:rPr>
        <w:t xml:space="preserve"> </w:t>
      </w:r>
      <w:r w:rsidRPr="00B315F9">
        <w:rPr>
          <w:rFonts w:ascii="Times New Roman" w:hAnsi="Times New Roman"/>
          <w:sz w:val="26"/>
          <w:szCs w:val="26"/>
        </w:rPr>
        <w:t>Единого портала.</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случае</w:t>
      </w:r>
      <w:r w:rsidRPr="00B315F9">
        <w:rPr>
          <w:rFonts w:ascii="Times New Roman" w:hAnsi="Times New Roman"/>
          <w:spacing w:val="1"/>
          <w:sz w:val="26"/>
          <w:szCs w:val="26"/>
        </w:rPr>
        <w:t xml:space="preserve"> </w:t>
      </w:r>
      <w:r w:rsidRPr="00B315F9">
        <w:rPr>
          <w:rFonts w:ascii="Times New Roman" w:hAnsi="Times New Roman"/>
          <w:sz w:val="26"/>
          <w:szCs w:val="26"/>
        </w:rPr>
        <w:t>направления</w:t>
      </w:r>
      <w:r w:rsidRPr="00B315F9">
        <w:rPr>
          <w:rFonts w:ascii="Times New Roman" w:hAnsi="Times New Roman"/>
          <w:spacing w:val="1"/>
          <w:sz w:val="26"/>
          <w:szCs w:val="26"/>
        </w:rPr>
        <w:t xml:space="preserve"> </w:t>
      </w:r>
      <w:r w:rsidRPr="00B315F9">
        <w:rPr>
          <w:rFonts w:ascii="Times New Roman" w:hAnsi="Times New Roman"/>
          <w:sz w:val="26"/>
          <w:szCs w:val="26"/>
        </w:rPr>
        <w:t>заявления</w:t>
      </w:r>
      <w:r w:rsidRPr="00B315F9">
        <w:rPr>
          <w:rFonts w:ascii="Times New Roman" w:hAnsi="Times New Roman"/>
          <w:spacing w:val="1"/>
          <w:sz w:val="26"/>
          <w:szCs w:val="26"/>
        </w:rPr>
        <w:t xml:space="preserve"> </w:t>
      </w:r>
      <w:r w:rsidRPr="00B315F9">
        <w:rPr>
          <w:rFonts w:ascii="Times New Roman" w:hAnsi="Times New Roman"/>
          <w:sz w:val="26"/>
          <w:szCs w:val="26"/>
        </w:rPr>
        <w:t>посредством</w:t>
      </w:r>
      <w:r w:rsidRPr="00B315F9">
        <w:rPr>
          <w:rFonts w:ascii="Times New Roman" w:hAnsi="Times New Roman"/>
          <w:spacing w:val="1"/>
          <w:sz w:val="26"/>
          <w:szCs w:val="26"/>
        </w:rPr>
        <w:t xml:space="preserve"> </w:t>
      </w:r>
      <w:r w:rsidRPr="00B315F9">
        <w:rPr>
          <w:rFonts w:ascii="Times New Roman" w:hAnsi="Times New Roman"/>
          <w:sz w:val="26"/>
          <w:szCs w:val="26"/>
        </w:rPr>
        <w:t>Единого портала</w:t>
      </w:r>
      <w:r w:rsidRPr="00B315F9">
        <w:rPr>
          <w:rFonts w:ascii="Times New Roman" w:hAnsi="Times New Roman"/>
          <w:spacing w:val="1"/>
          <w:sz w:val="26"/>
          <w:szCs w:val="26"/>
        </w:rPr>
        <w:t xml:space="preserve"> </w:t>
      </w:r>
      <w:r w:rsidRPr="00B315F9">
        <w:rPr>
          <w:rFonts w:ascii="Times New Roman" w:hAnsi="Times New Roman"/>
          <w:sz w:val="26"/>
          <w:szCs w:val="26"/>
        </w:rPr>
        <w:t>результат</w:t>
      </w:r>
      <w:r w:rsidRPr="00B315F9">
        <w:rPr>
          <w:rFonts w:ascii="Times New Roman" w:hAnsi="Times New Roman"/>
          <w:spacing w:val="1"/>
          <w:sz w:val="26"/>
          <w:szCs w:val="26"/>
        </w:rPr>
        <w:t xml:space="preserve"> </w:t>
      </w:r>
      <w:r w:rsidRPr="00B315F9">
        <w:rPr>
          <w:rFonts w:ascii="Times New Roman" w:hAnsi="Times New Roman"/>
          <w:sz w:val="26"/>
          <w:szCs w:val="26"/>
        </w:rPr>
        <w:t>предоставления</w:t>
      </w:r>
      <w:r w:rsidRPr="00B315F9">
        <w:rPr>
          <w:rFonts w:ascii="Times New Roman" w:hAnsi="Times New Roman"/>
          <w:spacing w:val="1"/>
          <w:sz w:val="26"/>
          <w:szCs w:val="26"/>
        </w:rPr>
        <w:t xml:space="preserve"> </w:t>
      </w:r>
      <w:r w:rsidRPr="00B315F9">
        <w:rPr>
          <w:rFonts w:ascii="Times New Roman" w:hAnsi="Times New Roman"/>
          <w:sz w:val="26"/>
          <w:szCs w:val="26"/>
        </w:rPr>
        <w:t>муниципальной</w:t>
      </w:r>
      <w:r w:rsidRPr="00B315F9">
        <w:rPr>
          <w:rFonts w:ascii="Times New Roman" w:hAnsi="Times New Roman"/>
          <w:spacing w:val="1"/>
          <w:sz w:val="26"/>
          <w:szCs w:val="26"/>
        </w:rPr>
        <w:t xml:space="preserve"> </w:t>
      </w:r>
      <w:r w:rsidRPr="00B315F9">
        <w:rPr>
          <w:rFonts w:ascii="Times New Roman" w:hAnsi="Times New Roman"/>
          <w:sz w:val="26"/>
          <w:szCs w:val="26"/>
        </w:rPr>
        <w:t>услуги</w:t>
      </w:r>
      <w:r w:rsidRPr="00B315F9">
        <w:rPr>
          <w:rFonts w:ascii="Times New Roman" w:hAnsi="Times New Roman"/>
          <w:spacing w:val="1"/>
          <w:sz w:val="26"/>
          <w:szCs w:val="26"/>
        </w:rPr>
        <w:t xml:space="preserve"> </w:t>
      </w:r>
      <w:r w:rsidRPr="00B315F9">
        <w:rPr>
          <w:rFonts w:ascii="Times New Roman" w:hAnsi="Times New Roman"/>
          <w:sz w:val="26"/>
          <w:szCs w:val="26"/>
        </w:rPr>
        <w:t>также</w:t>
      </w:r>
      <w:r w:rsidRPr="00B315F9">
        <w:rPr>
          <w:rFonts w:ascii="Times New Roman" w:hAnsi="Times New Roman"/>
          <w:spacing w:val="1"/>
          <w:sz w:val="26"/>
          <w:szCs w:val="26"/>
        </w:rPr>
        <w:t xml:space="preserve"> </w:t>
      </w:r>
      <w:r w:rsidRPr="00B315F9">
        <w:rPr>
          <w:rFonts w:ascii="Times New Roman" w:hAnsi="Times New Roman"/>
          <w:sz w:val="26"/>
          <w:szCs w:val="26"/>
        </w:rPr>
        <w:t>может</w:t>
      </w:r>
      <w:r w:rsidRPr="00B315F9">
        <w:rPr>
          <w:rFonts w:ascii="Times New Roman" w:hAnsi="Times New Roman"/>
          <w:spacing w:val="1"/>
          <w:sz w:val="26"/>
          <w:szCs w:val="26"/>
        </w:rPr>
        <w:t xml:space="preserve"> </w:t>
      </w:r>
      <w:r w:rsidRPr="00B315F9">
        <w:rPr>
          <w:rFonts w:ascii="Times New Roman" w:hAnsi="Times New Roman"/>
          <w:sz w:val="26"/>
          <w:szCs w:val="26"/>
        </w:rPr>
        <w:t>быть</w:t>
      </w:r>
      <w:r w:rsidRPr="00B315F9">
        <w:rPr>
          <w:rFonts w:ascii="Times New Roman" w:hAnsi="Times New Roman"/>
          <w:spacing w:val="1"/>
          <w:sz w:val="26"/>
          <w:szCs w:val="26"/>
        </w:rPr>
        <w:t xml:space="preserve"> </w:t>
      </w:r>
      <w:r w:rsidRPr="00B315F9">
        <w:rPr>
          <w:rFonts w:ascii="Times New Roman" w:hAnsi="Times New Roman"/>
          <w:sz w:val="26"/>
          <w:szCs w:val="26"/>
        </w:rPr>
        <w:t>выдан</w:t>
      </w:r>
      <w:r w:rsidRPr="00B315F9">
        <w:rPr>
          <w:rFonts w:ascii="Times New Roman" w:hAnsi="Times New Roman"/>
          <w:spacing w:val="1"/>
          <w:sz w:val="26"/>
          <w:szCs w:val="26"/>
        </w:rPr>
        <w:t xml:space="preserve"> </w:t>
      </w:r>
      <w:r w:rsidRPr="00B315F9">
        <w:rPr>
          <w:rFonts w:ascii="Times New Roman" w:hAnsi="Times New Roman"/>
          <w:sz w:val="26"/>
          <w:szCs w:val="26"/>
        </w:rPr>
        <w:t>заявителю</w:t>
      </w:r>
      <w:r w:rsidRPr="00B315F9">
        <w:rPr>
          <w:rFonts w:ascii="Times New Roman" w:hAnsi="Times New Roman"/>
          <w:spacing w:val="1"/>
          <w:sz w:val="26"/>
          <w:szCs w:val="26"/>
        </w:rPr>
        <w:t xml:space="preserve"> </w:t>
      </w:r>
      <w:r w:rsidRPr="00B315F9">
        <w:rPr>
          <w:rFonts w:ascii="Times New Roman" w:hAnsi="Times New Roman"/>
          <w:sz w:val="26"/>
          <w:szCs w:val="26"/>
        </w:rPr>
        <w:t>на</w:t>
      </w:r>
      <w:r w:rsidRPr="00B315F9">
        <w:rPr>
          <w:rFonts w:ascii="Times New Roman" w:hAnsi="Times New Roman"/>
          <w:spacing w:val="1"/>
          <w:sz w:val="26"/>
          <w:szCs w:val="26"/>
        </w:rPr>
        <w:t xml:space="preserve"> </w:t>
      </w:r>
      <w:r w:rsidRPr="00B315F9">
        <w:rPr>
          <w:rFonts w:ascii="Times New Roman" w:hAnsi="Times New Roman"/>
          <w:sz w:val="26"/>
          <w:szCs w:val="26"/>
        </w:rPr>
        <w:t>бумажном</w:t>
      </w:r>
      <w:r w:rsidRPr="00B315F9">
        <w:rPr>
          <w:rFonts w:ascii="Times New Roman" w:hAnsi="Times New Roman"/>
          <w:spacing w:val="1"/>
          <w:sz w:val="26"/>
          <w:szCs w:val="26"/>
        </w:rPr>
        <w:t xml:space="preserve"> </w:t>
      </w:r>
      <w:r w:rsidRPr="00B315F9">
        <w:rPr>
          <w:rFonts w:ascii="Times New Roman" w:hAnsi="Times New Roman"/>
          <w:sz w:val="26"/>
          <w:szCs w:val="26"/>
        </w:rPr>
        <w:t>носителе</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многофункциональном</w:t>
      </w:r>
      <w:r w:rsidRPr="00B315F9">
        <w:rPr>
          <w:rFonts w:ascii="Times New Roman" w:hAnsi="Times New Roman"/>
          <w:spacing w:val="1"/>
          <w:sz w:val="26"/>
          <w:szCs w:val="26"/>
        </w:rPr>
        <w:t xml:space="preserve"> </w:t>
      </w:r>
      <w:r w:rsidRPr="00B315F9">
        <w:rPr>
          <w:rFonts w:ascii="Times New Roman" w:hAnsi="Times New Roman"/>
          <w:sz w:val="26"/>
          <w:szCs w:val="26"/>
        </w:rPr>
        <w:t>центре.</w:t>
      </w:r>
    </w:p>
    <w:p w:rsidR="00561210" w:rsidRPr="00B315F9" w:rsidRDefault="00561210" w:rsidP="00561210">
      <w:pPr>
        <w:pStyle w:val="afe"/>
        <w:widowControl w:val="0"/>
        <w:numPr>
          <w:ilvl w:val="1"/>
          <w:numId w:val="9"/>
        </w:numPr>
        <w:tabs>
          <w:tab w:val="left" w:pos="1371"/>
        </w:tabs>
        <w:suppressAutoHyphens w:val="0"/>
        <w:spacing w:after="0" w:line="240" w:lineRule="auto"/>
        <w:ind w:left="0" w:firstLine="708"/>
        <w:jc w:val="both"/>
        <w:rPr>
          <w:rFonts w:ascii="Times New Roman" w:hAnsi="Times New Roman"/>
          <w:sz w:val="26"/>
          <w:szCs w:val="26"/>
        </w:rPr>
      </w:pPr>
      <w:r w:rsidRPr="00B315F9">
        <w:rPr>
          <w:rFonts w:ascii="Times New Roman" w:hAnsi="Times New Roman"/>
          <w:sz w:val="26"/>
          <w:szCs w:val="26"/>
        </w:rPr>
        <w:t>Электронные документы представляются в следующих форматах:</w:t>
      </w:r>
    </w:p>
    <w:p w:rsidR="00561210" w:rsidRPr="00B315F9" w:rsidRDefault="00561210" w:rsidP="00561210">
      <w:pPr>
        <w:pStyle w:val="afe"/>
        <w:tabs>
          <w:tab w:val="left" w:pos="1371"/>
        </w:tabs>
        <w:spacing w:after="0" w:line="240" w:lineRule="auto"/>
        <w:ind w:left="0" w:firstLine="708"/>
        <w:jc w:val="both"/>
        <w:rPr>
          <w:rFonts w:ascii="Times New Roman" w:hAnsi="Times New Roman"/>
          <w:sz w:val="26"/>
          <w:szCs w:val="26"/>
        </w:rPr>
      </w:pPr>
      <w:r w:rsidRPr="00B315F9">
        <w:rPr>
          <w:rFonts w:ascii="Times New Roman" w:hAnsi="Times New Roman"/>
          <w:spacing w:val="-68"/>
          <w:sz w:val="26"/>
          <w:szCs w:val="26"/>
        </w:rPr>
        <w:t xml:space="preserve"> </w:t>
      </w:r>
      <w:r w:rsidRPr="00B315F9">
        <w:rPr>
          <w:rFonts w:ascii="Times New Roman" w:hAnsi="Times New Roman"/>
          <w:sz w:val="26"/>
          <w:szCs w:val="26"/>
        </w:rPr>
        <w:t>а)</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xml</w:t>
      </w:r>
      <w:proofErr w:type="spellEnd"/>
      <w:r w:rsidRPr="00B315F9">
        <w:rPr>
          <w:rFonts w:ascii="Times New Roman" w:hAnsi="Times New Roman"/>
          <w:sz w:val="26"/>
          <w:szCs w:val="26"/>
        </w:rPr>
        <w:t xml:space="preserve"> -</w:t>
      </w:r>
      <w:r w:rsidRPr="00B315F9">
        <w:rPr>
          <w:rFonts w:ascii="Times New Roman" w:hAnsi="Times New Roman"/>
          <w:spacing w:val="-1"/>
          <w:sz w:val="26"/>
          <w:szCs w:val="26"/>
        </w:rPr>
        <w:t xml:space="preserve"> </w:t>
      </w:r>
      <w:r w:rsidRPr="00B315F9">
        <w:rPr>
          <w:rFonts w:ascii="Times New Roman" w:hAnsi="Times New Roman"/>
          <w:sz w:val="26"/>
          <w:szCs w:val="26"/>
        </w:rPr>
        <w:t>для</w:t>
      </w:r>
      <w:r w:rsidRPr="00B315F9">
        <w:rPr>
          <w:rFonts w:ascii="Times New Roman" w:hAnsi="Times New Roman"/>
          <w:spacing w:val="-1"/>
          <w:sz w:val="26"/>
          <w:szCs w:val="26"/>
        </w:rPr>
        <w:t xml:space="preserve"> </w:t>
      </w:r>
      <w:r w:rsidRPr="00B315F9">
        <w:rPr>
          <w:rFonts w:ascii="Times New Roman" w:hAnsi="Times New Roman"/>
          <w:sz w:val="26"/>
          <w:szCs w:val="26"/>
        </w:rPr>
        <w:t>формализованных</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lastRenderedPageBreak/>
        <w:t>б)</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doc</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docx</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odt</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w:t>
      </w:r>
      <w:r w:rsidRPr="00B315F9">
        <w:rPr>
          <w:rFonts w:ascii="Times New Roman" w:hAnsi="Times New Roman"/>
          <w:spacing w:val="1"/>
          <w:sz w:val="26"/>
          <w:szCs w:val="26"/>
        </w:rPr>
        <w:t xml:space="preserve"> </w:t>
      </w:r>
      <w:r w:rsidRPr="00B315F9">
        <w:rPr>
          <w:rFonts w:ascii="Times New Roman" w:hAnsi="Times New Roman"/>
          <w:sz w:val="26"/>
          <w:szCs w:val="26"/>
        </w:rPr>
        <w:t>для</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текстовым</w:t>
      </w:r>
      <w:r w:rsidRPr="00B315F9">
        <w:rPr>
          <w:rFonts w:ascii="Times New Roman" w:hAnsi="Times New Roman"/>
          <w:spacing w:val="1"/>
          <w:sz w:val="26"/>
          <w:szCs w:val="26"/>
        </w:rPr>
        <w:t xml:space="preserve"> </w:t>
      </w:r>
      <w:r w:rsidRPr="00B315F9">
        <w:rPr>
          <w:rFonts w:ascii="Times New Roman" w:hAnsi="Times New Roman"/>
          <w:sz w:val="26"/>
          <w:szCs w:val="26"/>
        </w:rPr>
        <w:t>содержанием,</w:t>
      </w:r>
      <w:r w:rsidRPr="00B315F9">
        <w:rPr>
          <w:rFonts w:ascii="Times New Roman" w:hAnsi="Times New Roman"/>
          <w:spacing w:val="1"/>
          <w:sz w:val="26"/>
          <w:szCs w:val="26"/>
        </w:rPr>
        <w:t xml:space="preserve"> </w:t>
      </w:r>
      <w:r w:rsidRPr="00B315F9">
        <w:rPr>
          <w:rFonts w:ascii="Times New Roman" w:hAnsi="Times New Roman"/>
          <w:sz w:val="26"/>
          <w:szCs w:val="26"/>
        </w:rPr>
        <w:t>не</w:t>
      </w:r>
      <w:r w:rsidRPr="00B315F9">
        <w:rPr>
          <w:rFonts w:ascii="Times New Roman" w:hAnsi="Times New Roman"/>
          <w:spacing w:val="-67"/>
          <w:sz w:val="26"/>
          <w:szCs w:val="26"/>
        </w:rPr>
        <w:t xml:space="preserve"> </w:t>
      </w:r>
      <w:r w:rsidRPr="00B315F9">
        <w:rPr>
          <w:rFonts w:ascii="Times New Roman" w:hAnsi="Times New Roman"/>
          <w:sz w:val="26"/>
          <w:szCs w:val="26"/>
        </w:rPr>
        <w:t>включающим формулы (за исключением документов, указанных в подпункте "в"</w:t>
      </w:r>
      <w:r w:rsidRPr="00B315F9">
        <w:rPr>
          <w:rFonts w:ascii="Times New Roman" w:hAnsi="Times New Roman"/>
          <w:spacing w:val="-67"/>
          <w:sz w:val="26"/>
          <w:szCs w:val="26"/>
        </w:rPr>
        <w:t xml:space="preserve"> </w:t>
      </w:r>
      <w:r w:rsidRPr="00B315F9">
        <w:rPr>
          <w:rFonts w:ascii="Times New Roman" w:hAnsi="Times New Roman"/>
          <w:sz w:val="26"/>
          <w:szCs w:val="26"/>
        </w:rPr>
        <w:t>настоящего</w:t>
      </w:r>
      <w:r w:rsidRPr="00B315F9">
        <w:rPr>
          <w:rFonts w:ascii="Times New Roman" w:hAnsi="Times New Roman"/>
          <w:spacing w:val="-3"/>
          <w:sz w:val="26"/>
          <w:szCs w:val="26"/>
        </w:rPr>
        <w:t xml:space="preserve"> </w:t>
      </w:r>
      <w:r w:rsidRPr="00B315F9">
        <w:rPr>
          <w:rFonts w:ascii="Times New Roman" w:hAnsi="Times New Roman"/>
          <w:sz w:val="26"/>
          <w:szCs w:val="26"/>
        </w:rPr>
        <w:t>пункта);</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в)</w:t>
      </w:r>
      <w:r w:rsidRPr="00B315F9">
        <w:rPr>
          <w:rFonts w:ascii="Times New Roman" w:hAnsi="Times New Roman"/>
          <w:spacing w:val="-3"/>
          <w:sz w:val="26"/>
          <w:szCs w:val="26"/>
        </w:rPr>
        <w:t xml:space="preserve"> </w:t>
      </w:r>
      <w:proofErr w:type="spellStart"/>
      <w:r w:rsidRPr="00B315F9">
        <w:rPr>
          <w:rFonts w:ascii="Times New Roman" w:hAnsi="Times New Roman"/>
          <w:sz w:val="26"/>
          <w:szCs w:val="26"/>
        </w:rPr>
        <w:t>xls</w:t>
      </w:r>
      <w:proofErr w:type="spellEnd"/>
      <w:r w:rsidRPr="00B315F9">
        <w:rPr>
          <w:rFonts w:ascii="Times New Roman" w:hAnsi="Times New Roman"/>
          <w:sz w:val="26"/>
          <w:szCs w:val="26"/>
        </w:rPr>
        <w:t>,</w:t>
      </w:r>
      <w:r w:rsidRPr="00B315F9">
        <w:rPr>
          <w:rFonts w:ascii="Times New Roman" w:hAnsi="Times New Roman"/>
          <w:spacing w:val="-3"/>
          <w:sz w:val="26"/>
          <w:szCs w:val="26"/>
        </w:rPr>
        <w:t xml:space="preserve"> </w:t>
      </w:r>
      <w:proofErr w:type="spellStart"/>
      <w:r w:rsidRPr="00B315F9">
        <w:rPr>
          <w:rFonts w:ascii="Times New Roman" w:hAnsi="Times New Roman"/>
          <w:sz w:val="26"/>
          <w:szCs w:val="26"/>
        </w:rPr>
        <w:t>xlsx</w:t>
      </w:r>
      <w:proofErr w:type="spellEnd"/>
      <w:r w:rsidRPr="00B315F9">
        <w:rPr>
          <w:rFonts w:ascii="Times New Roman" w:hAnsi="Times New Roman"/>
          <w:sz w:val="26"/>
          <w:szCs w:val="26"/>
        </w:rPr>
        <w:t>,</w:t>
      </w:r>
      <w:r w:rsidRPr="00B315F9">
        <w:rPr>
          <w:rFonts w:ascii="Times New Roman" w:hAnsi="Times New Roman"/>
          <w:spacing w:val="-2"/>
          <w:sz w:val="26"/>
          <w:szCs w:val="26"/>
        </w:rPr>
        <w:t xml:space="preserve"> </w:t>
      </w:r>
      <w:proofErr w:type="spellStart"/>
      <w:r w:rsidRPr="00B315F9">
        <w:rPr>
          <w:rFonts w:ascii="Times New Roman" w:hAnsi="Times New Roman"/>
          <w:sz w:val="26"/>
          <w:szCs w:val="26"/>
        </w:rPr>
        <w:t>ods</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w:t>
      </w:r>
      <w:r w:rsidRPr="00B315F9">
        <w:rPr>
          <w:rFonts w:ascii="Times New Roman" w:hAnsi="Times New Roman"/>
          <w:spacing w:val="-5"/>
          <w:sz w:val="26"/>
          <w:szCs w:val="26"/>
        </w:rPr>
        <w:t xml:space="preserve"> </w:t>
      </w:r>
      <w:r w:rsidRPr="00B315F9">
        <w:rPr>
          <w:rFonts w:ascii="Times New Roman" w:hAnsi="Times New Roman"/>
          <w:sz w:val="26"/>
          <w:szCs w:val="26"/>
        </w:rPr>
        <w:t>для</w:t>
      </w:r>
      <w:r w:rsidRPr="00B315F9">
        <w:rPr>
          <w:rFonts w:ascii="Times New Roman" w:hAnsi="Times New Roman"/>
          <w:spacing w:val="-3"/>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3"/>
          <w:sz w:val="26"/>
          <w:szCs w:val="26"/>
        </w:rPr>
        <w:t xml:space="preserve"> </w:t>
      </w:r>
      <w:r w:rsidRPr="00B315F9">
        <w:rPr>
          <w:rFonts w:ascii="Times New Roman" w:hAnsi="Times New Roman"/>
          <w:sz w:val="26"/>
          <w:szCs w:val="26"/>
        </w:rPr>
        <w:t>содержащих</w:t>
      </w:r>
      <w:r w:rsidRPr="00B315F9">
        <w:rPr>
          <w:rFonts w:ascii="Times New Roman" w:hAnsi="Times New Roman"/>
          <w:spacing w:val="-1"/>
          <w:sz w:val="26"/>
          <w:szCs w:val="26"/>
        </w:rPr>
        <w:t xml:space="preserve"> </w:t>
      </w:r>
      <w:r w:rsidRPr="00B315F9">
        <w:rPr>
          <w:rFonts w:ascii="Times New Roman" w:hAnsi="Times New Roman"/>
          <w:sz w:val="26"/>
          <w:szCs w:val="26"/>
        </w:rPr>
        <w:t>расчеты;</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 xml:space="preserve">г) </w:t>
      </w:r>
      <w:proofErr w:type="spellStart"/>
      <w:r w:rsidRPr="00B315F9">
        <w:rPr>
          <w:rFonts w:ascii="Times New Roman" w:hAnsi="Times New Roman"/>
          <w:sz w:val="26"/>
          <w:szCs w:val="26"/>
        </w:rPr>
        <w:t>pdf</w:t>
      </w:r>
      <w:proofErr w:type="spellEnd"/>
      <w:r w:rsidRPr="00B315F9">
        <w:rPr>
          <w:rFonts w:ascii="Times New Roman" w:hAnsi="Times New Roman"/>
          <w:sz w:val="26"/>
          <w:szCs w:val="26"/>
        </w:rPr>
        <w:t xml:space="preserve">, </w:t>
      </w:r>
      <w:proofErr w:type="spellStart"/>
      <w:r w:rsidRPr="00B315F9">
        <w:rPr>
          <w:rFonts w:ascii="Times New Roman" w:hAnsi="Times New Roman"/>
          <w:sz w:val="26"/>
          <w:szCs w:val="26"/>
        </w:rPr>
        <w:t>jpg</w:t>
      </w:r>
      <w:proofErr w:type="spellEnd"/>
      <w:r w:rsidRPr="00B315F9">
        <w:rPr>
          <w:rFonts w:ascii="Times New Roman" w:hAnsi="Times New Roman"/>
          <w:sz w:val="26"/>
          <w:szCs w:val="26"/>
        </w:rPr>
        <w:t xml:space="preserve">, </w:t>
      </w:r>
      <w:proofErr w:type="spellStart"/>
      <w:r w:rsidRPr="00B315F9">
        <w:rPr>
          <w:rFonts w:ascii="Times New Roman" w:hAnsi="Times New Roman"/>
          <w:sz w:val="26"/>
          <w:szCs w:val="26"/>
        </w:rPr>
        <w:t>jpeg</w:t>
      </w:r>
      <w:proofErr w:type="spellEnd"/>
      <w:r w:rsidRPr="00B315F9">
        <w:rPr>
          <w:rFonts w:ascii="Times New Roman" w:hAnsi="Times New Roman"/>
          <w:sz w:val="26"/>
          <w:szCs w:val="26"/>
        </w:rPr>
        <w:t xml:space="preserve"> - для документов с текстовым содержанием, в том числе</w:t>
      </w:r>
      <w:r w:rsidRPr="00B315F9">
        <w:rPr>
          <w:rFonts w:ascii="Times New Roman" w:hAnsi="Times New Roman"/>
          <w:spacing w:val="1"/>
          <w:sz w:val="26"/>
          <w:szCs w:val="26"/>
        </w:rPr>
        <w:t xml:space="preserve"> </w:t>
      </w:r>
      <w:r w:rsidRPr="00B315F9">
        <w:rPr>
          <w:rFonts w:ascii="Times New Roman" w:hAnsi="Times New Roman"/>
          <w:sz w:val="26"/>
          <w:szCs w:val="26"/>
        </w:rPr>
        <w:t>включающих</w:t>
      </w:r>
      <w:r w:rsidRPr="00B315F9">
        <w:rPr>
          <w:rFonts w:ascii="Times New Roman" w:hAnsi="Times New Roman"/>
          <w:spacing w:val="1"/>
          <w:sz w:val="26"/>
          <w:szCs w:val="26"/>
        </w:rPr>
        <w:t xml:space="preserve"> </w:t>
      </w:r>
      <w:r w:rsidRPr="00B315F9">
        <w:rPr>
          <w:rFonts w:ascii="Times New Roman" w:hAnsi="Times New Roman"/>
          <w:sz w:val="26"/>
          <w:szCs w:val="26"/>
        </w:rPr>
        <w:t>формулы</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графические</w:t>
      </w:r>
      <w:r w:rsidRPr="00B315F9">
        <w:rPr>
          <w:rFonts w:ascii="Times New Roman" w:hAnsi="Times New Roman"/>
          <w:spacing w:val="1"/>
          <w:sz w:val="26"/>
          <w:szCs w:val="26"/>
        </w:rPr>
        <w:t xml:space="preserve"> </w:t>
      </w:r>
      <w:r w:rsidRPr="00B315F9">
        <w:rPr>
          <w:rFonts w:ascii="Times New Roman" w:hAnsi="Times New Roman"/>
          <w:sz w:val="26"/>
          <w:szCs w:val="26"/>
        </w:rPr>
        <w:t>изображения</w:t>
      </w:r>
      <w:r w:rsidRPr="00B315F9">
        <w:rPr>
          <w:rFonts w:ascii="Times New Roman" w:hAnsi="Times New Roman"/>
          <w:spacing w:val="1"/>
          <w:sz w:val="26"/>
          <w:szCs w:val="26"/>
        </w:rPr>
        <w:t xml:space="preserve"> </w:t>
      </w:r>
      <w:r w:rsidRPr="00B315F9">
        <w:rPr>
          <w:rFonts w:ascii="Times New Roman" w:hAnsi="Times New Roman"/>
          <w:sz w:val="26"/>
          <w:szCs w:val="26"/>
        </w:rPr>
        <w:t>(за</w:t>
      </w:r>
      <w:r w:rsidRPr="00B315F9">
        <w:rPr>
          <w:rFonts w:ascii="Times New Roman" w:hAnsi="Times New Roman"/>
          <w:spacing w:val="1"/>
          <w:sz w:val="26"/>
          <w:szCs w:val="26"/>
        </w:rPr>
        <w:t xml:space="preserve"> </w:t>
      </w:r>
      <w:r w:rsidRPr="00B315F9">
        <w:rPr>
          <w:rFonts w:ascii="Times New Roman" w:hAnsi="Times New Roman"/>
          <w:sz w:val="26"/>
          <w:szCs w:val="26"/>
        </w:rPr>
        <w:t>исключением</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 указанных в подпункте "в" настоящего пункта), а также 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графическим содержанием.</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2.42. Допускается формирование электронного документа путем сканирования</w:t>
      </w:r>
      <w:r w:rsidRPr="00B315F9">
        <w:rPr>
          <w:rFonts w:ascii="Times New Roman" w:hAnsi="Times New Roman"/>
          <w:spacing w:val="1"/>
          <w:sz w:val="26"/>
          <w:szCs w:val="26"/>
        </w:rPr>
        <w:t xml:space="preserve"> </w:t>
      </w:r>
      <w:r w:rsidRPr="00B315F9">
        <w:rPr>
          <w:rFonts w:ascii="Times New Roman" w:hAnsi="Times New Roman"/>
          <w:sz w:val="26"/>
          <w:szCs w:val="26"/>
        </w:rPr>
        <w:t>непосредственно с оригинала документа (использование копий не допускается),</w:t>
      </w:r>
      <w:r w:rsidRPr="00B315F9">
        <w:rPr>
          <w:rFonts w:ascii="Times New Roman" w:hAnsi="Times New Roman"/>
          <w:spacing w:val="1"/>
          <w:sz w:val="26"/>
          <w:szCs w:val="26"/>
        </w:rPr>
        <w:t xml:space="preserve"> </w:t>
      </w:r>
      <w:r w:rsidRPr="00B315F9">
        <w:rPr>
          <w:rFonts w:ascii="Times New Roman" w:hAnsi="Times New Roman"/>
          <w:sz w:val="26"/>
          <w:szCs w:val="26"/>
        </w:rPr>
        <w:t>которое</w:t>
      </w:r>
      <w:r w:rsidRPr="00B315F9">
        <w:rPr>
          <w:rFonts w:ascii="Times New Roman" w:hAnsi="Times New Roman"/>
          <w:spacing w:val="1"/>
          <w:sz w:val="26"/>
          <w:szCs w:val="26"/>
        </w:rPr>
        <w:t xml:space="preserve"> </w:t>
      </w:r>
      <w:r w:rsidRPr="00B315F9">
        <w:rPr>
          <w:rFonts w:ascii="Times New Roman" w:hAnsi="Times New Roman"/>
          <w:sz w:val="26"/>
          <w:szCs w:val="26"/>
        </w:rPr>
        <w:t>осуществляется</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сохранением</w:t>
      </w:r>
      <w:r w:rsidRPr="00B315F9">
        <w:rPr>
          <w:rFonts w:ascii="Times New Roman" w:hAnsi="Times New Roman"/>
          <w:spacing w:val="1"/>
          <w:sz w:val="26"/>
          <w:szCs w:val="26"/>
        </w:rPr>
        <w:t xml:space="preserve"> </w:t>
      </w:r>
      <w:r w:rsidRPr="00B315F9">
        <w:rPr>
          <w:rFonts w:ascii="Times New Roman" w:hAnsi="Times New Roman"/>
          <w:sz w:val="26"/>
          <w:szCs w:val="26"/>
        </w:rPr>
        <w:t>ориентации</w:t>
      </w:r>
      <w:r w:rsidRPr="00B315F9">
        <w:rPr>
          <w:rFonts w:ascii="Times New Roman" w:hAnsi="Times New Roman"/>
          <w:spacing w:val="1"/>
          <w:sz w:val="26"/>
          <w:szCs w:val="26"/>
        </w:rPr>
        <w:t xml:space="preserve"> </w:t>
      </w:r>
      <w:r w:rsidRPr="00B315F9">
        <w:rPr>
          <w:rFonts w:ascii="Times New Roman" w:hAnsi="Times New Roman"/>
          <w:sz w:val="26"/>
          <w:szCs w:val="26"/>
        </w:rPr>
        <w:t>оригинала</w:t>
      </w:r>
      <w:r w:rsidRPr="00B315F9">
        <w:rPr>
          <w:rFonts w:ascii="Times New Roman" w:hAnsi="Times New Roman"/>
          <w:spacing w:val="1"/>
          <w:sz w:val="26"/>
          <w:szCs w:val="26"/>
        </w:rPr>
        <w:t xml:space="preserve"> </w:t>
      </w:r>
      <w:r w:rsidRPr="00B315F9">
        <w:rPr>
          <w:rFonts w:ascii="Times New Roman" w:hAnsi="Times New Roman"/>
          <w:sz w:val="26"/>
          <w:szCs w:val="26"/>
        </w:rPr>
        <w:t>документа</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разрешении</w:t>
      </w:r>
      <w:r w:rsidRPr="00B315F9">
        <w:rPr>
          <w:rFonts w:ascii="Times New Roman" w:hAnsi="Times New Roman"/>
          <w:spacing w:val="-3"/>
          <w:sz w:val="26"/>
          <w:szCs w:val="26"/>
        </w:rPr>
        <w:t xml:space="preserve"> </w:t>
      </w:r>
      <w:r w:rsidRPr="00B315F9">
        <w:rPr>
          <w:rFonts w:ascii="Times New Roman" w:hAnsi="Times New Roman"/>
          <w:sz w:val="26"/>
          <w:szCs w:val="26"/>
        </w:rPr>
        <w:t>300 -</w:t>
      </w:r>
      <w:r w:rsidRPr="00B315F9">
        <w:rPr>
          <w:rFonts w:ascii="Times New Roman" w:hAnsi="Times New Roman"/>
          <w:spacing w:val="-3"/>
          <w:sz w:val="26"/>
          <w:szCs w:val="26"/>
        </w:rPr>
        <w:t xml:space="preserve"> </w:t>
      </w:r>
      <w:r w:rsidRPr="00B315F9">
        <w:rPr>
          <w:rFonts w:ascii="Times New Roman" w:hAnsi="Times New Roman"/>
          <w:sz w:val="26"/>
          <w:szCs w:val="26"/>
        </w:rPr>
        <w:t>500</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dpi</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(масштаб</w:t>
      </w:r>
      <w:r w:rsidRPr="00B315F9">
        <w:rPr>
          <w:rFonts w:ascii="Times New Roman" w:hAnsi="Times New Roman"/>
          <w:spacing w:val="-1"/>
          <w:sz w:val="26"/>
          <w:szCs w:val="26"/>
        </w:rPr>
        <w:t xml:space="preserve"> </w:t>
      </w:r>
      <w:r w:rsidRPr="00B315F9">
        <w:rPr>
          <w:rFonts w:ascii="Times New Roman" w:hAnsi="Times New Roman"/>
          <w:sz w:val="26"/>
          <w:szCs w:val="26"/>
        </w:rPr>
        <w:t>1:1)</w:t>
      </w:r>
      <w:r w:rsidRPr="00B315F9">
        <w:rPr>
          <w:rFonts w:ascii="Times New Roman" w:hAnsi="Times New Roman"/>
          <w:spacing w:val="-5"/>
          <w:sz w:val="26"/>
          <w:szCs w:val="26"/>
        </w:rPr>
        <w:t xml:space="preserve"> </w:t>
      </w:r>
      <w:r w:rsidRPr="00B315F9">
        <w:rPr>
          <w:rFonts w:ascii="Times New Roman" w:hAnsi="Times New Roman"/>
          <w:sz w:val="26"/>
          <w:szCs w:val="26"/>
        </w:rPr>
        <w:t>с</w:t>
      </w:r>
      <w:r w:rsidRPr="00B315F9">
        <w:rPr>
          <w:rFonts w:ascii="Times New Roman" w:hAnsi="Times New Roman"/>
          <w:spacing w:val="-3"/>
          <w:sz w:val="26"/>
          <w:szCs w:val="26"/>
        </w:rPr>
        <w:t xml:space="preserve"> </w:t>
      </w:r>
      <w:r w:rsidRPr="00B315F9">
        <w:rPr>
          <w:rFonts w:ascii="Times New Roman" w:hAnsi="Times New Roman"/>
          <w:sz w:val="26"/>
          <w:szCs w:val="26"/>
        </w:rPr>
        <w:t>использованием</w:t>
      </w:r>
      <w:r w:rsidRPr="00B315F9">
        <w:rPr>
          <w:rFonts w:ascii="Times New Roman" w:hAnsi="Times New Roman"/>
          <w:spacing w:val="-2"/>
          <w:sz w:val="26"/>
          <w:szCs w:val="26"/>
        </w:rPr>
        <w:t xml:space="preserve"> </w:t>
      </w:r>
      <w:r w:rsidRPr="00B315F9">
        <w:rPr>
          <w:rFonts w:ascii="Times New Roman" w:hAnsi="Times New Roman"/>
          <w:sz w:val="26"/>
          <w:szCs w:val="26"/>
        </w:rPr>
        <w:t>следующих</w:t>
      </w:r>
      <w:r w:rsidRPr="00B315F9">
        <w:rPr>
          <w:rFonts w:ascii="Times New Roman" w:hAnsi="Times New Roman"/>
          <w:spacing w:val="-1"/>
          <w:sz w:val="26"/>
          <w:szCs w:val="26"/>
        </w:rPr>
        <w:t xml:space="preserve"> </w:t>
      </w:r>
      <w:r w:rsidRPr="00B315F9">
        <w:rPr>
          <w:rFonts w:ascii="Times New Roman" w:hAnsi="Times New Roman"/>
          <w:sz w:val="26"/>
          <w:szCs w:val="26"/>
        </w:rPr>
        <w:t>режимов:</w:t>
      </w:r>
    </w:p>
    <w:p w:rsidR="00561210" w:rsidRPr="00B315F9" w:rsidRDefault="00561210" w:rsidP="00561210">
      <w:pPr>
        <w:tabs>
          <w:tab w:val="left" w:pos="1059"/>
        </w:tabs>
        <w:spacing w:after="0" w:line="240" w:lineRule="auto"/>
        <w:ind w:firstLine="708"/>
        <w:jc w:val="both"/>
        <w:rPr>
          <w:rFonts w:ascii="Times New Roman" w:hAnsi="Times New Roman"/>
          <w:sz w:val="26"/>
          <w:szCs w:val="26"/>
        </w:rPr>
      </w:pPr>
      <w:r w:rsidRPr="00B315F9">
        <w:rPr>
          <w:rFonts w:ascii="Times New Roman" w:hAnsi="Times New Roman"/>
          <w:sz w:val="26"/>
          <w:szCs w:val="26"/>
        </w:rPr>
        <w:t>«черно-белый» (при отсутствии в документе графических изображений и</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4"/>
          <w:sz w:val="26"/>
          <w:szCs w:val="26"/>
        </w:rPr>
        <w:t xml:space="preserve"> </w:t>
      </w:r>
      <w:r w:rsidRPr="00B315F9">
        <w:rPr>
          <w:rFonts w:ascii="Times New Roman" w:hAnsi="Times New Roman"/>
          <w:sz w:val="26"/>
          <w:szCs w:val="26"/>
        </w:rPr>
        <w:t>цветного</w:t>
      </w:r>
      <w:r w:rsidRPr="00B315F9">
        <w:rPr>
          <w:rFonts w:ascii="Times New Roman" w:hAnsi="Times New Roman"/>
          <w:spacing w:val="1"/>
          <w:sz w:val="26"/>
          <w:szCs w:val="26"/>
        </w:rPr>
        <w:t xml:space="preserve"> </w:t>
      </w:r>
      <w:r w:rsidRPr="00B315F9">
        <w:rPr>
          <w:rFonts w:ascii="Times New Roman" w:hAnsi="Times New Roman"/>
          <w:sz w:val="26"/>
          <w:szCs w:val="26"/>
        </w:rPr>
        <w:t>текста);</w:t>
      </w:r>
    </w:p>
    <w:p w:rsidR="00561210" w:rsidRPr="00B315F9" w:rsidRDefault="00561210" w:rsidP="00561210">
      <w:pPr>
        <w:tabs>
          <w:tab w:val="left" w:pos="1086"/>
        </w:tabs>
        <w:spacing w:after="0" w:line="240" w:lineRule="auto"/>
        <w:ind w:firstLine="708"/>
        <w:jc w:val="both"/>
        <w:rPr>
          <w:rFonts w:ascii="Times New Roman" w:hAnsi="Times New Roman"/>
          <w:sz w:val="26"/>
          <w:szCs w:val="26"/>
        </w:rPr>
      </w:pPr>
      <w:r w:rsidRPr="00B315F9">
        <w:rPr>
          <w:rFonts w:ascii="Times New Roman" w:hAnsi="Times New Roman"/>
          <w:sz w:val="26"/>
          <w:szCs w:val="26"/>
        </w:rPr>
        <w:t>«оттенки серого» (при наличии в документе графических изображений,</w:t>
      </w:r>
      <w:r w:rsidRPr="00B315F9">
        <w:rPr>
          <w:rFonts w:ascii="Times New Roman" w:hAnsi="Times New Roman"/>
          <w:spacing w:val="1"/>
          <w:sz w:val="26"/>
          <w:szCs w:val="26"/>
        </w:rPr>
        <w:t xml:space="preserve"> </w:t>
      </w:r>
      <w:r w:rsidRPr="00B315F9">
        <w:rPr>
          <w:rFonts w:ascii="Times New Roman" w:hAnsi="Times New Roman"/>
          <w:sz w:val="26"/>
          <w:szCs w:val="26"/>
        </w:rPr>
        <w:t>отличных</w:t>
      </w:r>
      <w:r w:rsidRPr="00B315F9">
        <w:rPr>
          <w:rFonts w:ascii="Times New Roman" w:hAnsi="Times New Roman"/>
          <w:spacing w:val="-4"/>
          <w:sz w:val="26"/>
          <w:szCs w:val="26"/>
        </w:rPr>
        <w:t xml:space="preserve"> </w:t>
      </w:r>
      <w:r w:rsidRPr="00B315F9">
        <w:rPr>
          <w:rFonts w:ascii="Times New Roman" w:hAnsi="Times New Roman"/>
          <w:sz w:val="26"/>
          <w:szCs w:val="26"/>
        </w:rPr>
        <w:t>от</w:t>
      </w:r>
      <w:r w:rsidRPr="00B315F9">
        <w:rPr>
          <w:rFonts w:ascii="Times New Roman" w:hAnsi="Times New Roman"/>
          <w:spacing w:val="-1"/>
          <w:sz w:val="26"/>
          <w:szCs w:val="26"/>
        </w:rPr>
        <w:t xml:space="preserve"> </w:t>
      </w:r>
      <w:r w:rsidRPr="00B315F9">
        <w:rPr>
          <w:rFonts w:ascii="Times New Roman" w:hAnsi="Times New Roman"/>
          <w:sz w:val="26"/>
          <w:szCs w:val="26"/>
        </w:rPr>
        <w:t>цветного</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графического</w:t>
      </w:r>
      <w:r w:rsidRPr="00B315F9">
        <w:rPr>
          <w:rFonts w:ascii="Times New Roman" w:hAnsi="Times New Roman"/>
          <w:spacing w:val="-4"/>
          <w:sz w:val="26"/>
          <w:szCs w:val="26"/>
        </w:rPr>
        <w:t xml:space="preserve"> </w:t>
      </w:r>
      <w:r w:rsidRPr="00B315F9">
        <w:rPr>
          <w:rFonts w:ascii="Times New Roman" w:hAnsi="Times New Roman"/>
          <w:sz w:val="26"/>
          <w:szCs w:val="26"/>
        </w:rPr>
        <w:t>изображения);</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«цветной» или «режим полной цветопередачи» (при наличии в документе</w:t>
      </w:r>
      <w:r w:rsidRPr="00B315F9">
        <w:rPr>
          <w:rFonts w:ascii="Times New Roman" w:hAnsi="Times New Roman"/>
          <w:spacing w:val="-67"/>
          <w:sz w:val="26"/>
          <w:szCs w:val="26"/>
        </w:rPr>
        <w:t xml:space="preserve"> </w:t>
      </w:r>
      <w:r w:rsidRPr="00B315F9">
        <w:rPr>
          <w:rFonts w:ascii="Times New Roman" w:hAnsi="Times New Roman"/>
          <w:sz w:val="26"/>
          <w:szCs w:val="26"/>
        </w:rPr>
        <w:t>цветных графических</w:t>
      </w:r>
      <w:r w:rsidRPr="00B315F9">
        <w:rPr>
          <w:rFonts w:ascii="Times New Roman" w:hAnsi="Times New Roman"/>
          <w:spacing w:val="-3"/>
          <w:sz w:val="26"/>
          <w:szCs w:val="26"/>
        </w:rPr>
        <w:t xml:space="preserve"> </w:t>
      </w:r>
      <w:r w:rsidRPr="00B315F9">
        <w:rPr>
          <w:rFonts w:ascii="Times New Roman" w:hAnsi="Times New Roman"/>
          <w:sz w:val="26"/>
          <w:szCs w:val="26"/>
        </w:rPr>
        <w:t>изображений</w:t>
      </w:r>
      <w:r w:rsidRPr="00B315F9">
        <w:rPr>
          <w:rFonts w:ascii="Times New Roman" w:hAnsi="Times New Roman"/>
          <w:spacing w:val="-1"/>
          <w:sz w:val="26"/>
          <w:szCs w:val="26"/>
        </w:rPr>
        <w:t xml:space="preserve"> </w:t>
      </w:r>
      <w:r w:rsidRPr="00B315F9">
        <w:rPr>
          <w:rFonts w:ascii="Times New Roman" w:hAnsi="Times New Roman"/>
          <w:sz w:val="26"/>
          <w:szCs w:val="26"/>
        </w:rPr>
        <w:t>либо цветного</w:t>
      </w:r>
      <w:r w:rsidRPr="00B315F9">
        <w:rPr>
          <w:rFonts w:ascii="Times New Roman" w:hAnsi="Times New Roman"/>
          <w:spacing w:val="1"/>
          <w:sz w:val="26"/>
          <w:szCs w:val="26"/>
        </w:rPr>
        <w:t xml:space="preserve"> </w:t>
      </w:r>
      <w:r w:rsidRPr="00B315F9">
        <w:rPr>
          <w:rFonts w:ascii="Times New Roman" w:hAnsi="Times New Roman"/>
          <w:sz w:val="26"/>
          <w:szCs w:val="26"/>
        </w:rPr>
        <w:t>текста);</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сохранением</w:t>
      </w:r>
      <w:r w:rsidRPr="00B315F9">
        <w:rPr>
          <w:rFonts w:ascii="Times New Roman" w:hAnsi="Times New Roman"/>
          <w:spacing w:val="1"/>
          <w:sz w:val="26"/>
          <w:szCs w:val="26"/>
        </w:rPr>
        <w:t xml:space="preserve"> </w:t>
      </w:r>
      <w:r w:rsidRPr="00B315F9">
        <w:rPr>
          <w:rFonts w:ascii="Times New Roman" w:hAnsi="Times New Roman"/>
          <w:sz w:val="26"/>
          <w:szCs w:val="26"/>
        </w:rPr>
        <w:t>всех</w:t>
      </w:r>
      <w:r w:rsidRPr="00B315F9">
        <w:rPr>
          <w:rFonts w:ascii="Times New Roman" w:hAnsi="Times New Roman"/>
          <w:spacing w:val="1"/>
          <w:sz w:val="26"/>
          <w:szCs w:val="26"/>
        </w:rPr>
        <w:t xml:space="preserve"> </w:t>
      </w:r>
      <w:r w:rsidRPr="00B315F9">
        <w:rPr>
          <w:rFonts w:ascii="Times New Roman" w:hAnsi="Times New Roman"/>
          <w:sz w:val="26"/>
          <w:szCs w:val="26"/>
        </w:rPr>
        <w:t>аутентичных</w:t>
      </w:r>
      <w:r w:rsidRPr="00B315F9">
        <w:rPr>
          <w:rFonts w:ascii="Times New Roman" w:hAnsi="Times New Roman"/>
          <w:spacing w:val="1"/>
          <w:sz w:val="26"/>
          <w:szCs w:val="26"/>
        </w:rPr>
        <w:t xml:space="preserve"> </w:t>
      </w:r>
      <w:r w:rsidRPr="00B315F9">
        <w:rPr>
          <w:rFonts w:ascii="Times New Roman" w:hAnsi="Times New Roman"/>
          <w:sz w:val="26"/>
          <w:szCs w:val="26"/>
        </w:rPr>
        <w:t>признаков</w:t>
      </w:r>
      <w:r w:rsidRPr="00B315F9">
        <w:rPr>
          <w:rFonts w:ascii="Times New Roman" w:hAnsi="Times New Roman"/>
          <w:spacing w:val="1"/>
          <w:sz w:val="26"/>
          <w:szCs w:val="26"/>
        </w:rPr>
        <w:t xml:space="preserve"> </w:t>
      </w:r>
      <w:r w:rsidRPr="00B315F9">
        <w:rPr>
          <w:rFonts w:ascii="Times New Roman" w:hAnsi="Times New Roman"/>
          <w:sz w:val="26"/>
          <w:szCs w:val="26"/>
        </w:rPr>
        <w:t>подлинности,</w:t>
      </w:r>
      <w:r w:rsidRPr="00B315F9">
        <w:rPr>
          <w:rFonts w:ascii="Times New Roman" w:hAnsi="Times New Roman"/>
          <w:spacing w:val="1"/>
          <w:sz w:val="26"/>
          <w:szCs w:val="26"/>
        </w:rPr>
        <w:t xml:space="preserve"> </w:t>
      </w:r>
      <w:r w:rsidRPr="00B315F9">
        <w:rPr>
          <w:rFonts w:ascii="Times New Roman" w:hAnsi="Times New Roman"/>
          <w:sz w:val="26"/>
          <w:szCs w:val="26"/>
        </w:rPr>
        <w:t>а</w:t>
      </w:r>
      <w:r w:rsidRPr="00B315F9">
        <w:rPr>
          <w:rFonts w:ascii="Times New Roman" w:hAnsi="Times New Roman"/>
          <w:spacing w:val="1"/>
          <w:sz w:val="26"/>
          <w:szCs w:val="26"/>
        </w:rPr>
        <w:t xml:space="preserve"> </w:t>
      </w:r>
      <w:r w:rsidRPr="00B315F9">
        <w:rPr>
          <w:rFonts w:ascii="Times New Roman" w:hAnsi="Times New Roman"/>
          <w:sz w:val="26"/>
          <w:szCs w:val="26"/>
        </w:rPr>
        <w:t>именно:</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графической</w:t>
      </w:r>
      <w:r w:rsidRPr="00B315F9">
        <w:rPr>
          <w:rFonts w:ascii="Times New Roman" w:hAnsi="Times New Roman"/>
          <w:spacing w:val="-4"/>
          <w:sz w:val="26"/>
          <w:szCs w:val="26"/>
        </w:rPr>
        <w:t xml:space="preserve"> </w:t>
      </w:r>
      <w:r w:rsidRPr="00B315F9">
        <w:rPr>
          <w:rFonts w:ascii="Times New Roman" w:hAnsi="Times New Roman"/>
          <w:sz w:val="26"/>
          <w:szCs w:val="26"/>
        </w:rPr>
        <w:t>подписи лица,</w:t>
      </w:r>
      <w:r w:rsidRPr="00B315F9">
        <w:rPr>
          <w:rFonts w:ascii="Times New Roman" w:hAnsi="Times New Roman"/>
          <w:spacing w:val="-2"/>
          <w:sz w:val="26"/>
          <w:szCs w:val="26"/>
        </w:rPr>
        <w:t xml:space="preserve"> </w:t>
      </w:r>
      <w:r w:rsidRPr="00B315F9">
        <w:rPr>
          <w:rFonts w:ascii="Times New Roman" w:hAnsi="Times New Roman"/>
          <w:sz w:val="26"/>
          <w:szCs w:val="26"/>
        </w:rPr>
        <w:t>печати,</w:t>
      </w:r>
      <w:r w:rsidRPr="00B315F9">
        <w:rPr>
          <w:rFonts w:ascii="Times New Roman" w:hAnsi="Times New Roman"/>
          <w:spacing w:val="-1"/>
          <w:sz w:val="26"/>
          <w:szCs w:val="26"/>
        </w:rPr>
        <w:t xml:space="preserve"> </w:t>
      </w:r>
      <w:r w:rsidRPr="00B315F9">
        <w:rPr>
          <w:rFonts w:ascii="Times New Roman" w:hAnsi="Times New Roman"/>
          <w:sz w:val="26"/>
          <w:szCs w:val="26"/>
        </w:rPr>
        <w:t>углового штампа бланка;</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количество</w:t>
      </w:r>
      <w:r w:rsidRPr="00B315F9">
        <w:rPr>
          <w:rFonts w:ascii="Times New Roman" w:hAnsi="Times New Roman"/>
          <w:spacing w:val="1"/>
          <w:sz w:val="26"/>
          <w:szCs w:val="26"/>
        </w:rPr>
        <w:t xml:space="preserve"> </w:t>
      </w:r>
      <w:r w:rsidRPr="00B315F9">
        <w:rPr>
          <w:rFonts w:ascii="Times New Roman" w:hAnsi="Times New Roman"/>
          <w:sz w:val="26"/>
          <w:szCs w:val="26"/>
        </w:rPr>
        <w:t>файлов</w:t>
      </w:r>
      <w:r w:rsidRPr="00B315F9">
        <w:rPr>
          <w:rFonts w:ascii="Times New Roman" w:hAnsi="Times New Roman"/>
          <w:spacing w:val="1"/>
          <w:sz w:val="26"/>
          <w:szCs w:val="26"/>
        </w:rPr>
        <w:t xml:space="preserve"> </w:t>
      </w:r>
      <w:r w:rsidRPr="00B315F9">
        <w:rPr>
          <w:rFonts w:ascii="Times New Roman" w:hAnsi="Times New Roman"/>
          <w:sz w:val="26"/>
          <w:szCs w:val="26"/>
        </w:rPr>
        <w:t>должно</w:t>
      </w:r>
      <w:r w:rsidRPr="00B315F9">
        <w:rPr>
          <w:rFonts w:ascii="Times New Roman" w:hAnsi="Times New Roman"/>
          <w:spacing w:val="1"/>
          <w:sz w:val="26"/>
          <w:szCs w:val="26"/>
        </w:rPr>
        <w:t xml:space="preserve"> </w:t>
      </w:r>
      <w:r w:rsidRPr="00B315F9">
        <w:rPr>
          <w:rFonts w:ascii="Times New Roman" w:hAnsi="Times New Roman"/>
          <w:sz w:val="26"/>
          <w:szCs w:val="26"/>
        </w:rPr>
        <w:t>соответствовать</w:t>
      </w:r>
      <w:r w:rsidRPr="00B315F9">
        <w:rPr>
          <w:rFonts w:ascii="Times New Roman" w:hAnsi="Times New Roman"/>
          <w:spacing w:val="1"/>
          <w:sz w:val="26"/>
          <w:szCs w:val="26"/>
        </w:rPr>
        <w:t xml:space="preserve"> </w:t>
      </w:r>
      <w:r w:rsidRPr="00B315F9">
        <w:rPr>
          <w:rFonts w:ascii="Times New Roman" w:hAnsi="Times New Roman"/>
          <w:sz w:val="26"/>
          <w:szCs w:val="26"/>
        </w:rPr>
        <w:t>количеству</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каждый</w:t>
      </w:r>
      <w:r w:rsidRPr="00B315F9">
        <w:rPr>
          <w:rFonts w:ascii="Times New Roman" w:hAnsi="Times New Roman"/>
          <w:spacing w:val="-2"/>
          <w:sz w:val="26"/>
          <w:szCs w:val="26"/>
        </w:rPr>
        <w:t xml:space="preserve"> </w:t>
      </w:r>
      <w:r w:rsidRPr="00B315F9">
        <w:rPr>
          <w:rFonts w:ascii="Times New Roman" w:hAnsi="Times New Roman"/>
          <w:sz w:val="26"/>
          <w:szCs w:val="26"/>
        </w:rPr>
        <w:t>из</w:t>
      </w:r>
      <w:r w:rsidRPr="00B315F9">
        <w:rPr>
          <w:rFonts w:ascii="Times New Roman" w:hAnsi="Times New Roman"/>
          <w:spacing w:val="-1"/>
          <w:sz w:val="26"/>
          <w:szCs w:val="26"/>
        </w:rPr>
        <w:t xml:space="preserve"> </w:t>
      </w:r>
      <w:r w:rsidRPr="00B315F9">
        <w:rPr>
          <w:rFonts w:ascii="Times New Roman" w:hAnsi="Times New Roman"/>
          <w:sz w:val="26"/>
          <w:szCs w:val="26"/>
        </w:rPr>
        <w:t>которых</w:t>
      </w:r>
      <w:r w:rsidRPr="00B315F9">
        <w:rPr>
          <w:rFonts w:ascii="Times New Roman" w:hAnsi="Times New Roman"/>
          <w:spacing w:val="-4"/>
          <w:sz w:val="26"/>
          <w:szCs w:val="26"/>
        </w:rPr>
        <w:t xml:space="preserve"> </w:t>
      </w:r>
      <w:r w:rsidRPr="00B315F9">
        <w:rPr>
          <w:rFonts w:ascii="Times New Roman" w:hAnsi="Times New Roman"/>
          <w:sz w:val="26"/>
          <w:szCs w:val="26"/>
        </w:rPr>
        <w:t>содержит</w:t>
      </w:r>
      <w:r w:rsidRPr="00B315F9">
        <w:rPr>
          <w:rFonts w:ascii="Times New Roman" w:hAnsi="Times New Roman"/>
          <w:spacing w:val="-2"/>
          <w:sz w:val="26"/>
          <w:szCs w:val="26"/>
        </w:rPr>
        <w:t xml:space="preserve"> </w:t>
      </w:r>
      <w:r w:rsidRPr="00B315F9">
        <w:rPr>
          <w:rFonts w:ascii="Times New Roman" w:hAnsi="Times New Roman"/>
          <w:sz w:val="26"/>
          <w:szCs w:val="26"/>
        </w:rPr>
        <w:t>текстовую</w:t>
      </w:r>
      <w:r w:rsidRPr="00B315F9">
        <w:rPr>
          <w:rFonts w:ascii="Times New Roman" w:hAnsi="Times New Roman"/>
          <w:spacing w:val="-3"/>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r w:rsidRPr="00B315F9">
        <w:rPr>
          <w:rFonts w:ascii="Times New Roman" w:hAnsi="Times New Roman"/>
          <w:sz w:val="26"/>
          <w:szCs w:val="26"/>
        </w:rPr>
        <w:t>графическую</w:t>
      </w:r>
      <w:r w:rsidRPr="00B315F9">
        <w:rPr>
          <w:rFonts w:ascii="Times New Roman" w:hAnsi="Times New Roman"/>
          <w:spacing w:val="-2"/>
          <w:sz w:val="26"/>
          <w:szCs w:val="26"/>
        </w:rPr>
        <w:t xml:space="preserve"> </w:t>
      </w:r>
      <w:r w:rsidRPr="00B315F9">
        <w:rPr>
          <w:rFonts w:ascii="Times New Roman" w:hAnsi="Times New Roman"/>
          <w:sz w:val="26"/>
          <w:szCs w:val="26"/>
        </w:rPr>
        <w:t>информацию.</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2.43. Электронные</w:t>
      </w:r>
      <w:r w:rsidRPr="00B315F9">
        <w:rPr>
          <w:rFonts w:ascii="Times New Roman" w:hAnsi="Times New Roman"/>
          <w:spacing w:val="-3"/>
          <w:sz w:val="26"/>
          <w:szCs w:val="26"/>
        </w:rPr>
        <w:t xml:space="preserve"> </w:t>
      </w:r>
      <w:r w:rsidRPr="00B315F9">
        <w:rPr>
          <w:rFonts w:ascii="Times New Roman" w:hAnsi="Times New Roman"/>
          <w:sz w:val="26"/>
          <w:szCs w:val="26"/>
        </w:rPr>
        <w:t>документы</w:t>
      </w:r>
      <w:r w:rsidRPr="00B315F9">
        <w:rPr>
          <w:rFonts w:ascii="Times New Roman" w:hAnsi="Times New Roman"/>
          <w:spacing w:val="-6"/>
          <w:sz w:val="26"/>
          <w:szCs w:val="26"/>
        </w:rPr>
        <w:t xml:space="preserve"> </w:t>
      </w:r>
      <w:r w:rsidRPr="00B315F9">
        <w:rPr>
          <w:rFonts w:ascii="Times New Roman" w:hAnsi="Times New Roman"/>
          <w:sz w:val="26"/>
          <w:szCs w:val="26"/>
        </w:rPr>
        <w:t>должны</w:t>
      </w:r>
      <w:r w:rsidRPr="00B315F9">
        <w:rPr>
          <w:rFonts w:ascii="Times New Roman" w:hAnsi="Times New Roman"/>
          <w:spacing w:val="-3"/>
          <w:sz w:val="26"/>
          <w:szCs w:val="26"/>
        </w:rPr>
        <w:t xml:space="preserve"> </w:t>
      </w:r>
      <w:r w:rsidRPr="00B315F9">
        <w:rPr>
          <w:rFonts w:ascii="Times New Roman" w:hAnsi="Times New Roman"/>
          <w:sz w:val="26"/>
          <w:szCs w:val="26"/>
        </w:rPr>
        <w:t>обеспечивать:</w:t>
      </w:r>
    </w:p>
    <w:p w:rsidR="00561210" w:rsidRPr="00B315F9" w:rsidRDefault="00561210" w:rsidP="00561210">
      <w:pPr>
        <w:spacing w:after="0" w:line="240" w:lineRule="auto"/>
        <w:ind w:firstLine="708"/>
        <w:jc w:val="both"/>
        <w:rPr>
          <w:rFonts w:ascii="Times New Roman" w:hAnsi="Times New Roman"/>
          <w:sz w:val="26"/>
          <w:szCs w:val="26"/>
        </w:rPr>
      </w:pPr>
      <w:r w:rsidRPr="00B315F9">
        <w:rPr>
          <w:rFonts w:ascii="Times New Roman" w:hAnsi="Times New Roman"/>
          <w:sz w:val="26"/>
          <w:szCs w:val="26"/>
        </w:rPr>
        <w:tab/>
        <w:t>возможность</w:t>
      </w:r>
      <w:r w:rsidRPr="00B315F9">
        <w:rPr>
          <w:rFonts w:ascii="Times New Roman" w:hAnsi="Times New Roman"/>
          <w:spacing w:val="1"/>
          <w:sz w:val="26"/>
          <w:szCs w:val="26"/>
        </w:rPr>
        <w:t xml:space="preserve"> </w:t>
      </w:r>
      <w:r w:rsidRPr="00B315F9">
        <w:rPr>
          <w:rFonts w:ascii="Times New Roman" w:hAnsi="Times New Roman"/>
          <w:sz w:val="26"/>
          <w:szCs w:val="26"/>
        </w:rPr>
        <w:t>идентифицировать</w:t>
      </w:r>
      <w:r w:rsidRPr="00B315F9">
        <w:rPr>
          <w:rFonts w:ascii="Times New Roman" w:hAnsi="Times New Roman"/>
          <w:spacing w:val="1"/>
          <w:sz w:val="26"/>
          <w:szCs w:val="26"/>
        </w:rPr>
        <w:t xml:space="preserve"> </w:t>
      </w:r>
      <w:r w:rsidRPr="00B315F9">
        <w:rPr>
          <w:rFonts w:ascii="Times New Roman" w:hAnsi="Times New Roman"/>
          <w:sz w:val="26"/>
          <w:szCs w:val="26"/>
        </w:rPr>
        <w:t>документ</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количество</w:t>
      </w:r>
      <w:r w:rsidRPr="00B315F9">
        <w:rPr>
          <w:rFonts w:ascii="Times New Roman" w:hAnsi="Times New Roman"/>
          <w:spacing w:val="1"/>
          <w:sz w:val="26"/>
          <w:szCs w:val="26"/>
        </w:rPr>
        <w:t xml:space="preserve"> </w:t>
      </w:r>
      <w:r w:rsidRPr="00B315F9">
        <w:rPr>
          <w:rFonts w:ascii="Times New Roman" w:hAnsi="Times New Roman"/>
          <w:sz w:val="26"/>
          <w:szCs w:val="26"/>
        </w:rPr>
        <w:t>листов</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документе;</w:t>
      </w:r>
    </w:p>
    <w:p w:rsidR="00561210" w:rsidRPr="00B315F9" w:rsidRDefault="00561210" w:rsidP="00561210">
      <w:pPr>
        <w:spacing w:after="0" w:line="240" w:lineRule="auto"/>
        <w:ind w:firstLine="708"/>
        <w:jc w:val="both"/>
        <w:rPr>
          <w:rFonts w:ascii="Times New Roman" w:hAnsi="Times New Roman"/>
          <w:sz w:val="26"/>
          <w:szCs w:val="26"/>
        </w:rPr>
      </w:pPr>
      <w:r w:rsidRPr="00B315F9">
        <w:rPr>
          <w:rFonts w:ascii="Times New Roman" w:hAnsi="Times New Roman"/>
          <w:sz w:val="26"/>
          <w:szCs w:val="26"/>
        </w:rPr>
        <w:tab/>
        <w:t>для</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содержащих</w:t>
      </w:r>
      <w:r w:rsidRPr="00B315F9">
        <w:rPr>
          <w:rFonts w:ascii="Times New Roman" w:hAnsi="Times New Roman"/>
          <w:spacing w:val="1"/>
          <w:sz w:val="26"/>
          <w:szCs w:val="26"/>
        </w:rPr>
        <w:t xml:space="preserve"> </w:t>
      </w:r>
      <w:r w:rsidRPr="00B315F9">
        <w:rPr>
          <w:rFonts w:ascii="Times New Roman" w:hAnsi="Times New Roman"/>
          <w:sz w:val="26"/>
          <w:szCs w:val="26"/>
        </w:rPr>
        <w:t>структурированные</w:t>
      </w:r>
      <w:r w:rsidRPr="00B315F9">
        <w:rPr>
          <w:rFonts w:ascii="Times New Roman" w:hAnsi="Times New Roman"/>
          <w:spacing w:val="1"/>
          <w:sz w:val="26"/>
          <w:szCs w:val="26"/>
        </w:rPr>
        <w:t xml:space="preserve"> </w:t>
      </w:r>
      <w:r w:rsidRPr="00B315F9">
        <w:rPr>
          <w:rFonts w:ascii="Times New Roman" w:hAnsi="Times New Roman"/>
          <w:sz w:val="26"/>
          <w:szCs w:val="26"/>
        </w:rPr>
        <w:t>по</w:t>
      </w:r>
      <w:r w:rsidRPr="00B315F9">
        <w:rPr>
          <w:rFonts w:ascii="Times New Roman" w:hAnsi="Times New Roman"/>
          <w:spacing w:val="1"/>
          <w:sz w:val="26"/>
          <w:szCs w:val="26"/>
        </w:rPr>
        <w:t xml:space="preserve"> </w:t>
      </w:r>
      <w:r w:rsidRPr="00B315F9">
        <w:rPr>
          <w:rFonts w:ascii="Times New Roman" w:hAnsi="Times New Roman"/>
          <w:sz w:val="26"/>
          <w:szCs w:val="26"/>
        </w:rPr>
        <w:t>частям,</w:t>
      </w:r>
      <w:r w:rsidRPr="00B315F9">
        <w:rPr>
          <w:rFonts w:ascii="Times New Roman" w:hAnsi="Times New Roman"/>
          <w:spacing w:val="1"/>
          <w:sz w:val="26"/>
          <w:szCs w:val="26"/>
        </w:rPr>
        <w:t xml:space="preserve"> </w:t>
      </w:r>
      <w:r w:rsidRPr="00B315F9">
        <w:rPr>
          <w:rFonts w:ascii="Times New Roman" w:hAnsi="Times New Roman"/>
          <w:sz w:val="26"/>
          <w:szCs w:val="26"/>
        </w:rPr>
        <w:t>главам,</w:t>
      </w:r>
      <w:r w:rsidRPr="00B315F9">
        <w:rPr>
          <w:rFonts w:ascii="Times New Roman" w:hAnsi="Times New Roman"/>
          <w:spacing w:val="1"/>
          <w:sz w:val="26"/>
          <w:szCs w:val="26"/>
        </w:rPr>
        <w:t xml:space="preserve"> </w:t>
      </w:r>
      <w:r w:rsidRPr="00B315F9">
        <w:rPr>
          <w:rFonts w:ascii="Times New Roman" w:hAnsi="Times New Roman"/>
          <w:sz w:val="26"/>
          <w:szCs w:val="26"/>
        </w:rPr>
        <w:t>разделам</w:t>
      </w:r>
      <w:r w:rsidRPr="00B315F9">
        <w:rPr>
          <w:rFonts w:ascii="Times New Roman" w:hAnsi="Times New Roman"/>
          <w:spacing w:val="1"/>
          <w:sz w:val="26"/>
          <w:szCs w:val="26"/>
        </w:rPr>
        <w:t xml:space="preserve"> </w:t>
      </w:r>
      <w:r w:rsidRPr="00B315F9">
        <w:rPr>
          <w:rFonts w:ascii="Times New Roman" w:hAnsi="Times New Roman"/>
          <w:sz w:val="26"/>
          <w:szCs w:val="26"/>
        </w:rPr>
        <w:t>(подразделам)</w:t>
      </w:r>
      <w:r w:rsidRPr="00B315F9">
        <w:rPr>
          <w:rFonts w:ascii="Times New Roman" w:hAnsi="Times New Roman"/>
          <w:spacing w:val="1"/>
          <w:sz w:val="26"/>
          <w:szCs w:val="26"/>
        </w:rPr>
        <w:t xml:space="preserve"> </w:t>
      </w:r>
      <w:r w:rsidRPr="00B315F9">
        <w:rPr>
          <w:rFonts w:ascii="Times New Roman" w:hAnsi="Times New Roman"/>
          <w:sz w:val="26"/>
          <w:szCs w:val="26"/>
        </w:rPr>
        <w:t>данные</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закладки,</w:t>
      </w:r>
      <w:r w:rsidRPr="00B315F9">
        <w:rPr>
          <w:rFonts w:ascii="Times New Roman" w:hAnsi="Times New Roman"/>
          <w:spacing w:val="1"/>
          <w:sz w:val="26"/>
          <w:szCs w:val="26"/>
        </w:rPr>
        <w:t xml:space="preserve"> </w:t>
      </w:r>
      <w:r w:rsidRPr="00B315F9">
        <w:rPr>
          <w:rFonts w:ascii="Times New Roman" w:hAnsi="Times New Roman"/>
          <w:sz w:val="26"/>
          <w:szCs w:val="26"/>
        </w:rPr>
        <w:t>обеспечивающие</w:t>
      </w:r>
      <w:r w:rsidRPr="00B315F9">
        <w:rPr>
          <w:rFonts w:ascii="Times New Roman" w:hAnsi="Times New Roman"/>
          <w:spacing w:val="1"/>
          <w:sz w:val="26"/>
          <w:szCs w:val="26"/>
        </w:rPr>
        <w:t xml:space="preserve"> </w:t>
      </w:r>
      <w:r w:rsidRPr="00B315F9">
        <w:rPr>
          <w:rFonts w:ascii="Times New Roman" w:hAnsi="Times New Roman"/>
          <w:sz w:val="26"/>
          <w:szCs w:val="26"/>
        </w:rPr>
        <w:t>переходы</w:t>
      </w:r>
      <w:r w:rsidRPr="00B315F9">
        <w:rPr>
          <w:rFonts w:ascii="Times New Roman" w:hAnsi="Times New Roman"/>
          <w:spacing w:val="1"/>
          <w:sz w:val="26"/>
          <w:szCs w:val="26"/>
        </w:rPr>
        <w:t xml:space="preserve"> </w:t>
      </w:r>
      <w:r w:rsidRPr="00B315F9">
        <w:rPr>
          <w:rFonts w:ascii="Times New Roman" w:hAnsi="Times New Roman"/>
          <w:sz w:val="26"/>
          <w:szCs w:val="26"/>
        </w:rPr>
        <w:t>по</w:t>
      </w:r>
      <w:r w:rsidRPr="00B315F9">
        <w:rPr>
          <w:rFonts w:ascii="Times New Roman" w:hAnsi="Times New Roman"/>
          <w:spacing w:val="1"/>
          <w:sz w:val="26"/>
          <w:szCs w:val="26"/>
        </w:rPr>
        <w:t xml:space="preserve"> </w:t>
      </w:r>
      <w:r w:rsidRPr="00B315F9">
        <w:rPr>
          <w:rFonts w:ascii="Times New Roman" w:hAnsi="Times New Roman"/>
          <w:sz w:val="26"/>
          <w:szCs w:val="26"/>
        </w:rPr>
        <w:t>оглавлению</w:t>
      </w:r>
      <w:r w:rsidRPr="00B315F9">
        <w:rPr>
          <w:rFonts w:ascii="Times New Roman" w:hAnsi="Times New Roman"/>
          <w:spacing w:val="-2"/>
          <w:sz w:val="26"/>
          <w:szCs w:val="26"/>
        </w:rPr>
        <w:t xml:space="preserve"> </w:t>
      </w:r>
      <w:r w:rsidRPr="00B315F9">
        <w:rPr>
          <w:rFonts w:ascii="Times New Roman" w:hAnsi="Times New Roman"/>
          <w:sz w:val="26"/>
          <w:szCs w:val="26"/>
        </w:rPr>
        <w:t>и (или)</w:t>
      </w:r>
      <w:r w:rsidRPr="00B315F9">
        <w:rPr>
          <w:rFonts w:ascii="Times New Roman" w:hAnsi="Times New Roman"/>
          <w:spacing w:val="-3"/>
          <w:sz w:val="26"/>
          <w:szCs w:val="26"/>
        </w:rPr>
        <w:t xml:space="preserve"> </w:t>
      </w:r>
      <w:r w:rsidRPr="00B315F9">
        <w:rPr>
          <w:rFonts w:ascii="Times New Roman" w:hAnsi="Times New Roman"/>
          <w:sz w:val="26"/>
          <w:szCs w:val="26"/>
        </w:rPr>
        <w:t>к</w:t>
      </w:r>
      <w:r w:rsidRPr="00B315F9">
        <w:rPr>
          <w:rFonts w:ascii="Times New Roman" w:hAnsi="Times New Roman"/>
          <w:spacing w:val="-1"/>
          <w:sz w:val="26"/>
          <w:szCs w:val="26"/>
        </w:rPr>
        <w:t xml:space="preserve"> </w:t>
      </w:r>
      <w:r w:rsidRPr="00B315F9">
        <w:rPr>
          <w:rFonts w:ascii="Times New Roman" w:hAnsi="Times New Roman"/>
          <w:sz w:val="26"/>
          <w:szCs w:val="26"/>
        </w:rPr>
        <w:t>содержащимся в</w:t>
      </w:r>
      <w:r w:rsidRPr="00B315F9">
        <w:rPr>
          <w:rFonts w:ascii="Times New Roman" w:hAnsi="Times New Roman"/>
          <w:spacing w:val="-2"/>
          <w:sz w:val="26"/>
          <w:szCs w:val="26"/>
        </w:rPr>
        <w:t xml:space="preserve"> </w:t>
      </w:r>
      <w:r w:rsidRPr="00B315F9">
        <w:rPr>
          <w:rFonts w:ascii="Times New Roman" w:hAnsi="Times New Roman"/>
          <w:sz w:val="26"/>
          <w:szCs w:val="26"/>
        </w:rPr>
        <w:t>тексте рисункам</w:t>
      </w:r>
      <w:r w:rsidRPr="00B315F9">
        <w:rPr>
          <w:rFonts w:ascii="Times New Roman" w:hAnsi="Times New Roman"/>
          <w:spacing w:val="-4"/>
          <w:sz w:val="26"/>
          <w:szCs w:val="26"/>
        </w:rPr>
        <w:t xml:space="preserve"> </w:t>
      </w:r>
      <w:r w:rsidRPr="00B315F9">
        <w:rPr>
          <w:rFonts w:ascii="Times New Roman" w:hAnsi="Times New Roman"/>
          <w:sz w:val="26"/>
          <w:szCs w:val="26"/>
        </w:rPr>
        <w:t>и таблицам.</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Документы,</w:t>
      </w:r>
      <w:r w:rsidRPr="00B315F9">
        <w:rPr>
          <w:rFonts w:ascii="Times New Roman" w:hAnsi="Times New Roman"/>
          <w:spacing w:val="1"/>
          <w:sz w:val="26"/>
          <w:szCs w:val="26"/>
        </w:rPr>
        <w:t xml:space="preserve"> </w:t>
      </w:r>
      <w:r w:rsidRPr="00B315F9">
        <w:rPr>
          <w:rFonts w:ascii="Times New Roman" w:hAnsi="Times New Roman"/>
          <w:sz w:val="26"/>
          <w:szCs w:val="26"/>
        </w:rPr>
        <w:t>подлежащие</w:t>
      </w:r>
      <w:r w:rsidRPr="00B315F9">
        <w:rPr>
          <w:rFonts w:ascii="Times New Roman" w:hAnsi="Times New Roman"/>
          <w:spacing w:val="1"/>
          <w:sz w:val="26"/>
          <w:szCs w:val="26"/>
        </w:rPr>
        <w:t xml:space="preserve"> </w:t>
      </w:r>
      <w:r w:rsidRPr="00B315F9">
        <w:rPr>
          <w:rFonts w:ascii="Times New Roman" w:hAnsi="Times New Roman"/>
          <w:sz w:val="26"/>
          <w:szCs w:val="26"/>
        </w:rPr>
        <w:t>представлению</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форматах</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xls</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xlsx</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ods</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r w:rsidRPr="00B315F9">
        <w:rPr>
          <w:rFonts w:ascii="Times New Roman" w:hAnsi="Times New Roman"/>
          <w:sz w:val="26"/>
          <w:szCs w:val="26"/>
        </w:rPr>
        <w:t>формируются</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виде</w:t>
      </w:r>
      <w:r w:rsidRPr="00B315F9">
        <w:rPr>
          <w:rFonts w:ascii="Times New Roman" w:hAnsi="Times New Roman"/>
          <w:spacing w:val="-1"/>
          <w:sz w:val="26"/>
          <w:szCs w:val="26"/>
        </w:rPr>
        <w:t xml:space="preserve"> </w:t>
      </w:r>
      <w:r w:rsidRPr="00B315F9">
        <w:rPr>
          <w:rFonts w:ascii="Times New Roman" w:hAnsi="Times New Roman"/>
          <w:sz w:val="26"/>
          <w:szCs w:val="26"/>
        </w:rPr>
        <w:t>отдельного</w:t>
      </w:r>
      <w:r w:rsidRPr="00B315F9">
        <w:rPr>
          <w:rFonts w:ascii="Times New Roman" w:hAnsi="Times New Roman"/>
          <w:spacing w:val="1"/>
          <w:sz w:val="26"/>
          <w:szCs w:val="26"/>
        </w:rPr>
        <w:t xml:space="preserve"> </w:t>
      </w:r>
      <w:r w:rsidRPr="00B315F9">
        <w:rPr>
          <w:rFonts w:ascii="Times New Roman" w:hAnsi="Times New Roman"/>
          <w:sz w:val="26"/>
          <w:szCs w:val="26"/>
        </w:rPr>
        <w:t>электронного</w:t>
      </w:r>
      <w:r w:rsidRPr="00B315F9">
        <w:rPr>
          <w:rFonts w:ascii="Times New Roman" w:hAnsi="Times New Roman"/>
          <w:spacing w:val="-2"/>
          <w:sz w:val="26"/>
          <w:szCs w:val="26"/>
        </w:rPr>
        <w:t xml:space="preserve"> </w:t>
      </w:r>
      <w:r w:rsidRPr="00B315F9">
        <w:rPr>
          <w:rFonts w:ascii="Times New Roman" w:hAnsi="Times New Roman"/>
          <w:sz w:val="26"/>
          <w:szCs w:val="26"/>
        </w:rPr>
        <w:t>документа.</w:t>
      </w:r>
    </w:p>
    <w:p w:rsidR="00561210" w:rsidRPr="00B315F9" w:rsidRDefault="00561210" w:rsidP="00561210">
      <w:pPr>
        <w:spacing w:after="0" w:line="240" w:lineRule="auto"/>
        <w:ind w:firstLine="709"/>
        <w:jc w:val="both"/>
        <w:rPr>
          <w:rFonts w:ascii="Times New Roman" w:hAnsi="Times New Roman"/>
          <w:sz w:val="26"/>
          <w:szCs w:val="26"/>
        </w:rPr>
      </w:pP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widowControl w:val="0"/>
        <w:shd w:val="clear" w:color="auto" w:fill="FFFFFF"/>
        <w:spacing w:after="0" w:line="240" w:lineRule="auto"/>
        <w:ind w:firstLine="709"/>
        <w:jc w:val="center"/>
        <w:rPr>
          <w:rFonts w:ascii="Times New Roman" w:hAnsi="Times New Roman"/>
          <w:sz w:val="26"/>
          <w:szCs w:val="26"/>
        </w:rPr>
      </w:pPr>
      <w:r w:rsidRPr="00B315F9">
        <w:rPr>
          <w:rFonts w:ascii="Times New Roman" w:hAnsi="Times New Roman"/>
          <w:sz w:val="26"/>
          <w:szCs w:val="26"/>
          <w:lang w:val="en-US"/>
        </w:rPr>
        <w:t>III</w:t>
      </w:r>
      <w:r w:rsidRPr="00B315F9">
        <w:rPr>
          <w:rFonts w:ascii="Times New Roman" w:hAnsi="Times New Roman"/>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5DED" w:rsidRPr="00B315F9" w:rsidRDefault="004C12F2">
      <w:pPr>
        <w:widowControl w:val="0"/>
        <w:shd w:val="clear" w:color="auto" w:fill="FFFFFF"/>
        <w:spacing w:after="0" w:line="240" w:lineRule="auto"/>
        <w:ind w:firstLine="709"/>
        <w:jc w:val="center"/>
        <w:rPr>
          <w:rFonts w:ascii="Times New Roman" w:hAnsi="Times New Roman"/>
          <w:sz w:val="26"/>
          <w:szCs w:val="26"/>
        </w:rPr>
      </w:pPr>
      <w:r w:rsidRPr="00B315F9">
        <w:rPr>
          <w:rFonts w:ascii="Times New Roman" w:hAnsi="Times New Roman"/>
          <w:sz w:val="26"/>
          <w:szCs w:val="26"/>
        </w:rPr>
        <w:t>Исчерпывающий перечень административных процедур</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1) проверка документов и регистрация заявления;</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2) получение сведений посредством системы межведомственного электронного взаимодействия;</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3) рассмотрение документов и сведений;</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4) осмотр объекта;</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5) принятие решения о предоставлении услуги;</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6) выдача заявителю результата муниципальной услуги. </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Описание административных процедур представлено в Приложении № 3 к настоящему Административному регламенту.</w:t>
      </w:r>
    </w:p>
    <w:p w:rsidR="00B05DED" w:rsidRPr="00B315F9" w:rsidRDefault="00B05DED">
      <w:pPr>
        <w:widowControl w:val="0"/>
        <w:tabs>
          <w:tab w:val="left" w:pos="567"/>
        </w:tabs>
        <w:spacing w:after="0" w:line="240" w:lineRule="auto"/>
        <w:ind w:firstLine="709"/>
        <w:jc w:val="both"/>
        <w:rPr>
          <w:rFonts w:ascii="Times New Roman" w:hAnsi="Times New Roman"/>
          <w:sz w:val="26"/>
          <w:szCs w:val="26"/>
        </w:rPr>
      </w:pP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lang w:val="en-US"/>
        </w:rPr>
        <w:lastRenderedPageBreak/>
        <w:t>IV</w:t>
      </w:r>
      <w:r w:rsidRPr="00B315F9">
        <w:rPr>
          <w:rFonts w:ascii="Times New Roman" w:hAnsi="Times New Roman"/>
          <w:sz w:val="26"/>
          <w:szCs w:val="26"/>
        </w:rPr>
        <w:t>. Формы контроля за исполнением административного регламента</w:t>
      </w:r>
    </w:p>
    <w:p w:rsidR="00B05DED" w:rsidRPr="00B315F9" w:rsidRDefault="004C12F2">
      <w:pPr>
        <w:widowControl w:val="0"/>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Порядок осуществления текущего </w:t>
      </w:r>
      <w:proofErr w:type="gramStart"/>
      <w:r w:rsidRPr="00B315F9">
        <w:rPr>
          <w:rFonts w:ascii="Times New Roman" w:hAnsi="Times New Roman"/>
          <w:sz w:val="26"/>
          <w:szCs w:val="26"/>
        </w:rPr>
        <w:t>контроля за</w:t>
      </w:r>
      <w:proofErr w:type="gramEnd"/>
      <w:r w:rsidRPr="00B315F9">
        <w:rPr>
          <w:rFonts w:ascii="Times New Roman" w:hAnsi="Times New Roman"/>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4.1. Текущий </w:t>
      </w:r>
      <w:proofErr w:type="gramStart"/>
      <w:r w:rsidRPr="00B315F9">
        <w:rPr>
          <w:rFonts w:ascii="Times New Roman" w:hAnsi="Times New Roman"/>
          <w:sz w:val="26"/>
          <w:szCs w:val="26"/>
        </w:rPr>
        <w:t>контроль за</w:t>
      </w:r>
      <w:proofErr w:type="gramEnd"/>
      <w:r w:rsidRPr="00B315F9">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B315F9"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 </w:t>
      </w:r>
      <w:r w:rsidRPr="00B315F9">
        <w:rPr>
          <w:rFonts w:ascii="Times New Roman" w:hAnsi="Times New Roman"/>
          <w:sz w:val="26"/>
          <w:szCs w:val="26"/>
        </w:rPr>
        <w:t>поселения, уполномоченными на осуществление контроля за предоставлением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B315F9"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 </w:t>
      </w:r>
      <w:r w:rsidRPr="00B315F9">
        <w:rPr>
          <w:rFonts w:ascii="Times New Roman" w:hAnsi="Times New Roman"/>
          <w:sz w:val="26"/>
          <w:szCs w:val="26"/>
        </w:rPr>
        <w:t>поселения.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4.2. Текущий контроль осуществляется путем проведения проверок:</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решений о предоставлении (об отказе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выявления и устранения нарушений прав граждан;</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Формы </w:t>
      </w:r>
      <w:proofErr w:type="gramStart"/>
      <w:r w:rsidRPr="00B315F9">
        <w:rPr>
          <w:rFonts w:ascii="Times New Roman" w:hAnsi="Times New Roman"/>
          <w:sz w:val="26"/>
          <w:szCs w:val="26"/>
        </w:rPr>
        <w:t>контроля за</w:t>
      </w:r>
      <w:proofErr w:type="gramEnd"/>
      <w:r w:rsidRPr="00B315F9">
        <w:rPr>
          <w:rFonts w:ascii="Times New Roman" w:hAnsi="Times New Roman"/>
          <w:sz w:val="26"/>
          <w:szCs w:val="26"/>
        </w:rPr>
        <w:t xml:space="preserve"> исполнением административного регламента</w:t>
      </w:r>
    </w:p>
    <w:p w:rsidR="00B05DED" w:rsidRPr="00B315F9" w:rsidRDefault="004C12F2">
      <w:pPr>
        <w:shd w:val="clear" w:color="000000" w:fill="FFFFFF"/>
        <w:spacing w:after="0" w:line="240" w:lineRule="auto"/>
        <w:ind w:firstLine="709"/>
        <w:jc w:val="both"/>
        <w:rPr>
          <w:rFonts w:ascii="Times New Roman" w:hAnsi="Times New Roman"/>
          <w:sz w:val="26"/>
          <w:szCs w:val="26"/>
        </w:rPr>
      </w:pPr>
      <w:r w:rsidRPr="00B315F9">
        <w:rPr>
          <w:rFonts w:ascii="Times New Roman" w:hAnsi="Times New Roman"/>
          <w:sz w:val="26"/>
          <w:szCs w:val="26"/>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специалист отдела градостроительства и землеустройства.</w:t>
      </w:r>
    </w:p>
    <w:p w:rsidR="00B05DED" w:rsidRPr="00B315F9" w:rsidRDefault="004C12F2">
      <w:pPr>
        <w:widowControl w:val="0"/>
        <w:shd w:val="clear" w:color="000000" w:fill="FFFFFF"/>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lang w:eastAsia="en-US"/>
        </w:rPr>
        <w:t xml:space="preserve">4.1.1. </w:t>
      </w:r>
      <w:proofErr w:type="gramStart"/>
      <w:r w:rsidRPr="00B315F9">
        <w:rPr>
          <w:rFonts w:ascii="Times New Roman" w:hAnsi="Times New Roman"/>
          <w:sz w:val="26"/>
          <w:szCs w:val="26"/>
        </w:rPr>
        <w:t>Контроль за</w:t>
      </w:r>
      <w:proofErr w:type="gramEnd"/>
      <w:r w:rsidRPr="00B315F9">
        <w:rPr>
          <w:rFonts w:ascii="Times New Roman" w:hAnsi="Times New Roman"/>
          <w:sz w:val="26"/>
          <w:szCs w:val="26"/>
        </w:rPr>
        <w:t xml:space="preserve"> деятельностью Уполномоченного органа по предоставлению муниципальной услуги осуществляется </w:t>
      </w:r>
      <w:r w:rsidRPr="00B315F9">
        <w:rPr>
          <w:rFonts w:ascii="Times New Roman" w:hAnsi="Times New Roman"/>
          <w:sz w:val="26"/>
          <w:szCs w:val="26"/>
          <w:shd w:val="clear" w:color="auto" w:fill="FFFFFF"/>
        </w:rPr>
        <w:t xml:space="preserve">Главой </w:t>
      </w:r>
      <w:r w:rsidR="00707E65">
        <w:rPr>
          <w:rFonts w:ascii="Times New Roman" w:hAnsi="Times New Roman"/>
          <w:sz w:val="26"/>
          <w:szCs w:val="26"/>
          <w:shd w:val="clear" w:color="auto" w:fill="FFFFFF"/>
        </w:rPr>
        <w:t>Новогоренского</w:t>
      </w:r>
      <w:bookmarkStart w:id="8" w:name="_GoBack"/>
      <w:bookmarkEnd w:id="8"/>
      <w:r w:rsidR="00561210" w:rsidRPr="00B315F9">
        <w:rPr>
          <w:rFonts w:ascii="Times New Roman" w:hAnsi="Times New Roman"/>
          <w:sz w:val="26"/>
          <w:szCs w:val="26"/>
          <w:shd w:val="clear" w:color="auto" w:fill="FFFFFF"/>
        </w:rPr>
        <w:t xml:space="preserve"> сельского </w:t>
      </w:r>
      <w:r w:rsidRPr="00B315F9">
        <w:rPr>
          <w:rFonts w:ascii="Times New Roman" w:hAnsi="Times New Roman"/>
          <w:sz w:val="26"/>
          <w:szCs w:val="26"/>
          <w:shd w:val="clear" w:color="auto" w:fill="FFFFFF"/>
        </w:rPr>
        <w:t>поселения</w:t>
      </w:r>
      <w:r w:rsidRPr="00B315F9">
        <w:rPr>
          <w:rFonts w:ascii="Times New Roman" w:eastAsia="Calibri" w:hAnsi="Times New Roman"/>
          <w:sz w:val="26"/>
          <w:szCs w:val="26"/>
          <w:lang w:eastAsia="en-US"/>
        </w:rPr>
        <w:t xml:space="preserve">. </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4.1.2. </w:t>
      </w:r>
      <w:proofErr w:type="gramStart"/>
      <w:r w:rsidRPr="00B315F9">
        <w:rPr>
          <w:rFonts w:ascii="Times New Roman" w:hAnsi="Times New Roman"/>
          <w:sz w:val="26"/>
          <w:szCs w:val="26"/>
        </w:rPr>
        <w:t>Контроль за</w:t>
      </w:r>
      <w:proofErr w:type="gramEnd"/>
      <w:r w:rsidRPr="00B315F9">
        <w:rPr>
          <w:rFonts w:ascii="Times New Roman" w:hAnsi="Times New Roman"/>
          <w:sz w:val="26"/>
          <w:szCs w:val="26"/>
        </w:rPr>
        <w:t xml:space="preserve"> исполнением настоящего административного регламента сотрудниками МФЦ осуществляется руководителем МФЦ.</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15F9">
        <w:rPr>
          <w:rFonts w:ascii="Times New Roman" w:hAnsi="Times New Roman"/>
          <w:sz w:val="26"/>
          <w:szCs w:val="26"/>
        </w:rPr>
        <w:t>контроля за</w:t>
      </w:r>
      <w:proofErr w:type="gramEnd"/>
      <w:r w:rsidRPr="00B315F9">
        <w:rPr>
          <w:rFonts w:ascii="Times New Roman" w:hAnsi="Times New Roman"/>
          <w:sz w:val="26"/>
          <w:szCs w:val="26"/>
        </w:rPr>
        <w:t xml:space="preserve"> полнотой и качеством предоставления муниципальной услуги</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 xml:space="preserve">4.2.1. Контроль полноты и качества предоставления </w:t>
      </w:r>
      <w:r w:rsidRPr="00B315F9">
        <w:rPr>
          <w:rFonts w:ascii="Times New Roman" w:hAnsi="Times New Roman"/>
          <w:sz w:val="26"/>
          <w:szCs w:val="26"/>
        </w:rPr>
        <w:t>муниципальной</w:t>
      </w:r>
      <w:r w:rsidRPr="00B315F9">
        <w:rPr>
          <w:rFonts w:ascii="Times New Roman" w:eastAsia="Calibri" w:hAnsi="Times New Roman"/>
          <w:sz w:val="26"/>
          <w:szCs w:val="26"/>
        </w:rPr>
        <w:t xml:space="preserve"> услуги осуществляется путем проведения плановых и внеплановых проверок.</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Плановые проверки проводятся в соответствии с планом </w:t>
      </w:r>
      <w:proofErr w:type="gramStart"/>
      <w:r w:rsidRPr="00B315F9">
        <w:rPr>
          <w:rFonts w:ascii="Times New Roman" w:hAnsi="Times New Roman"/>
          <w:sz w:val="26"/>
          <w:szCs w:val="26"/>
        </w:rPr>
        <w:t>работы органа государственной власти субъекта Российской Федерации</w:t>
      </w:r>
      <w:proofErr w:type="gramEnd"/>
      <w:r w:rsidRPr="00B315F9">
        <w:rPr>
          <w:rFonts w:ascii="Times New Roman" w:hAnsi="Times New Roman"/>
          <w:sz w:val="26"/>
          <w:szCs w:val="26"/>
        </w:rPr>
        <w:t xml:space="preserve"> или органа местного самоуправления, но не реже 1 раза в год</w:t>
      </w:r>
      <w:r w:rsidRPr="00B315F9">
        <w:rPr>
          <w:rFonts w:ascii="Times New Roman" w:hAnsi="Times New Roman"/>
          <w:i/>
          <w:sz w:val="26"/>
          <w:szCs w:val="26"/>
        </w:rPr>
        <w:t>.</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4.3.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 xml:space="preserve">Внеплановые проверки могут проводиться на основании конкретного обращения заявителя о фактах нарушения его прав на получение муниципальной </w:t>
      </w:r>
      <w:r w:rsidRPr="00B315F9">
        <w:rPr>
          <w:rFonts w:ascii="Times New Roman" w:eastAsia="Calibri" w:hAnsi="Times New Roman"/>
          <w:sz w:val="26"/>
          <w:szCs w:val="26"/>
        </w:rPr>
        <w:lastRenderedPageBreak/>
        <w:t>услуги.</w:t>
      </w:r>
    </w:p>
    <w:p w:rsidR="00B05DED" w:rsidRPr="00B315F9" w:rsidRDefault="004C12F2">
      <w:pPr>
        <w:widowControl w:val="0"/>
        <w:spacing w:after="0" w:line="240" w:lineRule="auto"/>
        <w:ind w:firstLine="709"/>
        <w:jc w:val="both"/>
        <w:rPr>
          <w:rFonts w:ascii="Times New Roman" w:hAnsi="Times New Roman"/>
          <w:sz w:val="26"/>
          <w:szCs w:val="26"/>
        </w:rPr>
      </w:pPr>
      <w:bookmarkStart w:id="9" w:name="Par387"/>
      <w:bookmarkEnd w:id="9"/>
      <w:r w:rsidRPr="00B315F9">
        <w:rPr>
          <w:rFonts w:ascii="Times New Roman" w:eastAsia="Calibri" w:hAnsi="Times New Roman"/>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05DED" w:rsidRPr="00B315F9" w:rsidRDefault="00B05DED">
      <w:pPr>
        <w:pStyle w:val="ConsPlusNonformat"/>
        <w:ind w:firstLine="709"/>
        <w:jc w:val="both"/>
        <w:rPr>
          <w:rFonts w:ascii="Times New Roman" w:hAnsi="Times New Roman" w:cs="Times New Roman"/>
          <w:sz w:val="26"/>
          <w:szCs w:val="26"/>
        </w:rPr>
      </w:pPr>
    </w:p>
    <w:p w:rsidR="00B05DED" w:rsidRPr="00B315F9" w:rsidRDefault="004C12F2">
      <w:pPr>
        <w:pStyle w:val="ConsPlusNonformat"/>
        <w:ind w:firstLine="709"/>
        <w:jc w:val="center"/>
        <w:rPr>
          <w:rFonts w:ascii="Times New Roman" w:hAnsi="Times New Roman" w:cs="Times New Roman"/>
          <w:sz w:val="26"/>
          <w:szCs w:val="26"/>
        </w:rPr>
      </w:pPr>
      <w:r w:rsidRPr="00B315F9">
        <w:rPr>
          <w:rFonts w:ascii="Times New Roman" w:hAnsi="Times New Roman" w:cs="Times New Roman"/>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1) за полноту передаваемых в Уполномоченный орган заявлений, иных документов, принятых от заявителя в МФЦ;</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B05DED" w:rsidRPr="00B315F9" w:rsidRDefault="00B05DED">
      <w:pPr>
        <w:pStyle w:val="ConsPlusNonformat"/>
        <w:ind w:firstLine="709"/>
        <w:jc w:val="both"/>
        <w:rPr>
          <w:rFonts w:ascii="Times New Roman" w:hAnsi="Times New Roman" w:cs="Times New Roman"/>
          <w:sz w:val="26"/>
          <w:szCs w:val="26"/>
        </w:rPr>
      </w:pPr>
    </w:p>
    <w:p w:rsidR="00B05DED" w:rsidRPr="00B315F9" w:rsidRDefault="004C12F2">
      <w:pPr>
        <w:pStyle w:val="ConsPlusNonformat"/>
        <w:ind w:firstLine="709"/>
        <w:jc w:val="center"/>
        <w:rPr>
          <w:rFonts w:ascii="Times New Roman" w:hAnsi="Times New Roman" w:cs="Times New Roman"/>
          <w:sz w:val="26"/>
          <w:szCs w:val="26"/>
        </w:rPr>
      </w:pPr>
      <w:r w:rsidRPr="00B315F9">
        <w:rPr>
          <w:rFonts w:ascii="Times New Roman" w:hAnsi="Times New Roman" w:cs="Times New Roman"/>
          <w:sz w:val="26"/>
          <w:szCs w:val="26"/>
        </w:rPr>
        <w:t xml:space="preserve">Положения, характеризующие требования к порядку и формам </w:t>
      </w:r>
      <w:proofErr w:type="gramStart"/>
      <w:r w:rsidRPr="00B315F9">
        <w:rPr>
          <w:rFonts w:ascii="Times New Roman" w:hAnsi="Times New Roman" w:cs="Times New Roman"/>
          <w:sz w:val="26"/>
          <w:szCs w:val="26"/>
        </w:rPr>
        <w:t>контроля за</w:t>
      </w:r>
      <w:proofErr w:type="gramEnd"/>
      <w:r w:rsidRPr="00B315F9">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 xml:space="preserve">4.7. </w:t>
      </w:r>
      <w:proofErr w:type="gramStart"/>
      <w:r w:rsidRPr="00B315F9">
        <w:rPr>
          <w:rFonts w:ascii="Times New Roman" w:hAnsi="Times New Roman" w:cs="Times New Roman"/>
          <w:sz w:val="26"/>
          <w:szCs w:val="26"/>
        </w:rPr>
        <w:t>Контроль за</w:t>
      </w:r>
      <w:proofErr w:type="gramEnd"/>
      <w:r w:rsidRPr="00B315F9">
        <w:rPr>
          <w:rFonts w:ascii="Times New Roman" w:hAnsi="Times New Roman" w:cs="Times New Roman"/>
          <w:sz w:val="26"/>
          <w:szCs w:val="2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5. </w:t>
      </w:r>
      <w:proofErr w:type="gramStart"/>
      <w:r w:rsidRPr="00B315F9">
        <w:rPr>
          <w:rFonts w:ascii="Times New Roman" w:hAnsi="Times New Roman"/>
          <w:sz w:val="26"/>
          <w:szCs w:val="26"/>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10" w:name="_Hlk41040895"/>
      <w:r w:rsidRPr="00B315F9">
        <w:rPr>
          <w:rFonts w:ascii="Times New Roman" w:hAnsi="Times New Roman"/>
          <w:sz w:val="26"/>
          <w:szCs w:val="26"/>
        </w:rPr>
        <w:t>руководителю такого органа.</w:t>
      </w:r>
    </w:p>
    <w:bookmarkEnd w:id="10"/>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Заявитель может обратиться с жалобой, в том числе в следующих случаях:</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1) нарушение срока регистрации запроса заявителя 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нарушение срока предоставления муниципальной услуги;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Главе </w:t>
      </w:r>
      <w:r w:rsidR="00F23F61" w:rsidRPr="00B315F9">
        <w:rPr>
          <w:rFonts w:ascii="Times New Roman" w:hAnsi="Times New Roman"/>
          <w:sz w:val="26"/>
          <w:szCs w:val="26"/>
        </w:rPr>
        <w:t xml:space="preserve">Чажемтовского сельского </w:t>
      </w:r>
      <w:r w:rsidRPr="00B315F9">
        <w:rPr>
          <w:rFonts w:ascii="Times New Roman" w:hAnsi="Times New Roman"/>
          <w:sz w:val="26"/>
          <w:szCs w:val="26"/>
        </w:rPr>
        <w:t xml:space="preserve">поселения.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B315F9">
        <w:rPr>
          <w:rFonts w:ascii="Times New Roman" w:hAnsi="Times New Roman"/>
          <w:sz w:val="26"/>
          <w:szCs w:val="26"/>
        </w:rPr>
        <w:lastRenderedPageBreak/>
        <w:t>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5.3. Жалоба должна содержать следующую информацию:</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5.4. Поступившая жалоба подлежит регистрации в срок не позднее 1 (одного) рабочего дня.</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 xml:space="preserve">5.5. </w:t>
      </w:r>
      <w:proofErr w:type="gramStart"/>
      <w:r w:rsidRPr="00B315F9">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B315F9">
        <w:rPr>
          <w:rFonts w:ascii="Times New Roman" w:hAnsi="Times New Roman"/>
          <w:sz w:val="26"/>
          <w:szCs w:val="26"/>
        </w:rPr>
        <w:t xml:space="preserve"> </w:t>
      </w:r>
      <w:proofErr w:type="gramStart"/>
      <w:r w:rsidRPr="00B315F9">
        <w:rPr>
          <w:rFonts w:ascii="Times New Roman" w:hAnsi="Times New Roman"/>
          <w:sz w:val="26"/>
          <w:szCs w:val="26"/>
        </w:rPr>
        <w:t>приеме</w:t>
      </w:r>
      <w:proofErr w:type="gramEnd"/>
      <w:r w:rsidRPr="00B315F9">
        <w:rPr>
          <w:rFonts w:ascii="Times New Roman" w:hAnsi="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5.7. По результатам рассмотрения жалобы принимается одно из следующих решений:</w:t>
      </w:r>
    </w:p>
    <w:p w:rsidR="00B05DED" w:rsidRPr="00B315F9" w:rsidRDefault="004C12F2">
      <w:pPr>
        <w:spacing w:after="0" w:line="240" w:lineRule="auto"/>
        <w:ind w:right="-1" w:firstLine="709"/>
        <w:jc w:val="both"/>
        <w:rPr>
          <w:rFonts w:ascii="Times New Roman" w:hAnsi="Times New Roman"/>
          <w:sz w:val="26"/>
          <w:szCs w:val="26"/>
        </w:rPr>
      </w:pPr>
      <w:proofErr w:type="gramStart"/>
      <w:r w:rsidRPr="00B315F9">
        <w:rPr>
          <w:rFonts w:ascii="Times New Roman" w:hAnsi="Times New Roman"/>
          <w:sz w:val="26"/>
          <w:szCs w:val="26"/>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 xml:space="preserve">2) в удовлетворении жалобы отказывается. </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Мотивированный ответ о результатах рассмотрения жалобы направляется заявителю в срок 30 (тридцать) календарных дней</w:t>
      </w:r>
      <w:r w:rsidRPr="00B315F9">
        <w:rPr>
          <w:rFonts w:ascii="Times New Roman" w:hAnsi="Times New Roman"/>
          <w:i/>
          <w:sz w:val="26"/>
          <w:szCs w:val="26"/>
        </w:rPr>
        <w:t>.</w:t>
      </w:r>
    </w:p>
    <w:p w:rsidR="00B05DED" w:rsidRPr="00B315F9" w:rsidRDefault="004C12F2">
      <w:pPr>
        <w:shd w:val="clear" w:color="000000" w:fill="FFFFFF"/>
        <w:spacing w:after="0" w:line="240" w:lineRule="auto"/>
        <w:ind w:firstLine="709"/>
        <w:jc w:val="both"/>
        <w:rPr>
          <w:rFonts w:ascii="Times New Roman" w:hAnsi="Times New Roman"/>
          <w:sz w:val="26"/>
          <w:szCs w:val="26"/>
        </w:rPr>
      </w:pPr>
      <w:r w:rsidRPr="00B315F9">
        <w:rPr>
          <w:rFonts w:ascii="Times New Roman" w:hAnsi="Times New Roman"/>
          <w:sz w:val="26"/>
          <w:szCs w:val="26"/>
        </w:rPr>
        <w:br w:type="page"/>
      </w: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sz w:val="26"/>
          <w:szCs w:val="26"/>
        </w:rPr>
        <w:lastRenderedPageBreak/>
        <w:t>Приложение № 1</w:t>
      </w:r>
    </w:p>
    <w:p w:rsidR="00B05DED" w:rsidRPr="00B315F9" w:rsidRDefault="004C12F2">
      <w:pPr>
        <w:widowControl w:val="0"/>
        <w:tabs>
          <w:tab w:val="left" w:pos="567"/>
        </w:tabs>
        <w:spacing w:after="0" w:line="240" w:lineRule="auto"/>
        <w:ind w:left="3969" w:hanging="227"/>
        <w:jc w:val="right"/>
        <w:rPr>
          <w:rFonts w:ascii="Times New Roman" w:hAnsi="Times New Roman"/>
          <w:sz w:val="26"/>
          <w:szCs w:val="26"/>
        </w:rPr>
      </w:pPr>
      <w:r w:rsidRPr="00B315F9">
        <w:rPr>
          <w:rFonts w:ascii="Times New Roman" w:hAnsi="Times New Roman"/>
          <w:sz w:val="26"/>
          <w:szCs w:val="26"/>
        </w:rPr>
        <w:t xml:space="preserve">к Административному регламенту по предоставлению муниципальной услуги </w:t>
      </w:r>
      <w:r w:rsidRPr="00B315F9">
        <w:rPr>
          <w:rStyle w:val="aa"/>
          <w:rFonts w:ascii="Times New Roman" w:eastAsia="PMingLiU;新細明體" w:hAnsi="Times New Roman"/>
          <w:color w:val="000000"/>
          <w:sz w:val="26"/>
          <w:szCs w:val="2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proofErr w:type="gramStart"/>
      <w:r w:rsidRPr="00B315F9">
        <w:rPr>
          <w:rStyle w:val="aa"/>
          <w:rFonts w:ascii="Times New Roman" w:eastAsia="PMingLiU;新細明體" w:hAnsi="Times New Roman"/>
          <w:color w:val="000000"/>
          <w:sz w:val="26"/>
          <w:szCs w:val="26"/>
        </w:rPr>
        <w:t>с</w:t>
      </w:r>
      <w:proofErr w:type="gramEnd"/>
      <w:r w:rsidRPr="00B315F9">
        <w:rPr>
          <w:rStyle w:val="aa"/>
          <w:rFonts w:ascii="Times New Roman" w:eastAsia="PMingLiU;新細明體" w:hAnsi="Times New Roman"/>
          <w:color w:val="000000"/>
          <w:sz w:val="26"/>
          <w:szCs w:val="26"/>
        </w:rPr>
        <w:t xml:space="preserve"> </w:t>
      </w:r>
    </w:p>
    <w:p w:rsidR="00B05DED" w:rsidRPr="00B315F9" w:rsidRDefault="004C12F2">
      <w:pPr>
        <w:widowControl w:val="0"/>
        <w:tabs>
          <w:tab w:val="left" w:pos="567"/>
        </w:tabs>
        <w:spacing w:after="0" w:line="240" w:lineRule="auto"/>
        <w:ind w:left="3969" w:hanging="227"/>
        <w:jc w:val="right"/>
        <w:rPr>
          <w:rFonts w:ascii="Times New Roman" w:hAnsi="Times New Roman"/>
          <w:sz w:val="26"/>
          <w:szCs w:val="26"/>
        </w:rPr>
      </w:pPr>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B05DED">
      <w:pPr>
        <w:spacing w:line="240" w:lineRule="atLeast"/>
        <w:ind w:left="3402"/>
        <w:jc w:val="right"/>
        <w:rPr>
          <w:rFonts w:ascii="Times New Roman" w:hAnsi="Times New Roman"/>
          <w:sz w:val="26"/>
          <w:szCs w:val="26"/>
        </w:rPr>
      </w:pPr>
    </w:p>
    <w:p w:rsidR="00B05DED" w:rsidRPr="00B315F9" w:rsidRDefault="004C12F2">
      <w:pPr>
        <w:spacing w:line="240" w:lineRule="atLeast"/>
        <w:ind w:left="3402"/>
        <w:jc w:val="right"/>
        <w:rPr>
          <w:rFonts w:ascii="Times New Roman" w:hAnsi="Times New Roman"/>
          <w:sz w:val="26"/>
          <w:szCs w:val="26"/>
        </w:rPr>
      </w:pPr>
      <w:r w:rsidRPr="00B315F9">
        <w:rPr>
          <w:rFonts w:ascii="Times New Roman" w:hAnsi="Times New Roman"/>
          <w:sz w:val="26"/>
          <w:szCs w:val="26"/>
        </w:rPr>
        <w:t>ФОРМА</w:t>
      </w:r>
    </w:p>
    <w:p w:rsidR="00B05DED" w:rsidRPr="00B315F9" w:rsidRDefault="004C12F2" w:rsidP="00334FCA">
      <w:pPr>
        <w:spacing w:after="0" w:line="240" w:lineRule="auto"/>
        <w:jc w:val="center"/>
        <w:rPr>
          <w:rFonts w:ascii="Times New Roman" w:hAnsi="Times New Roman"/>
          <w:sz w:val="26"/>
          <w:szCs w:val="26"/>
        </w:rPr>
      </w:pPr>
      <w:r w:rsidRPr="00B315F9">
        <w:rPr>
          <w:rFonts w:ascii="Times New Roman" w:hAnsi="Times New Roman"/>
          <w:sz w:val="26"/>
          <w:szCs w:val="26"/>
        </w:rPr>
        <w:t xml:space="preserve">                                                         В Администрацию </w:t>
      </w:r>
      <w:r w:rsidR="00854574">
        <w:rPr>
          <w:rFonts w:ascii="Times New Roman" w:hAnsi="Times New Roman"/>
          <w:sz w:val="26"/>
          <w:szCs w:val="26"/>
        </w:rPr>
        <w:t>Новогоренского</w:t>
      </w:r>
      <w:r w:rsidR="00334FCA" w:rsidRPr="00B315F9">
        <w:rPr>
          <w:rFonts w:ascii="Times New Roman" w:hAnsi="Times New Roman"/>
          <w:sz w:val="26"/>
          <w:szCs w:val="26"/>
        </w:rPr>
        <w:t xml:space="preserve"> сельского</w:t>
      </w:r>
      <w:r w:rsidRPr="00B315F9">
        <w:rPr>
          <w:rFonts w:ascii="Times New Roman" w:hAnsi="Times New Roman"/>
          <w:sz w:val="26"/>
          <w:szCs w:val="26"/>
        </w:rPr>
        <w:t xml:space="preserve"> поселения </w:t>
      </w:r>
    </w:p>
    <w:p w:rsidR="00B05DED" w:rsidRPr="00B315F9" w:rsidRDefault="004C12F2">
      <w:pPr>
        <w:pBdr>
          <w:top w:val="single" w:sz="4" w:space="1" w:color="00000A"/>
        </w:pBdr>
        <w:spacing w:after="0" w:line="240" w:lineRule="auto"/>
        <w:ind w:left="3742"/>
        <w:jc w:val="center"/>
        <w:rPr>
          <w:rFonts w:ascii="Times New Roman" w:hAnsi="Times New Roman"/>
          <w:sz w:val="26"/>
          <w:szCs w:val="26"/>
        </w:rPr>
      </w:pPr>
      <w:r w:rsidRPr="00B315F9">
        <w:rPr>
          <w:rFonts w:ascii="Times New Roman" w:hAnsi="Times New Roman"/>
          <w:i/>
          <w:sz w:val="26"/>
          <w:szCs w:val="26"/>
        </w:rPr>
        <w:t>(наименование органа местного самоуправления муниципального образования)</w:t>
      </w:r>
    </w:p>
    <w:p w:rsidR="00B05DED" w:rsidRPr="00B315F9" w:rsidRDefault="00B05DED">
      <w:pPr>
        <w:pBdr>
          <w:top w:val="single" w:sz="4" w:space="1" w:color="00000A"/>
        </w:pBdr>
        <w:spacing w:after="0" w:line="240" w:lineRule="auto"/>
        <w:ind w:left="3742"/>
        <w:jc w:val="center"/>
        <w:rPr>
          <w:rFonts w:ascii="Times New Roman" w:hAnsi="Times New Roman"/>
          <w:sz w:val="26"/>
          <w:szCs w:val="26"/>
        </w:rPr>
      </w:pPr>
    </w:p>
    <w:p w:rsidR="00B05DED" w:rsidRPr="00B315F9" w:rsidRDefault="004C12F2">
      <w:pPr>
        <w:spacing w:after="0" w:line="240" w:lineRule="auto"/>
        <w:ind w:left="3261"/>
        <w:jc w:val="right"/>
        <w:rPr>
          <w:rFonts w:ascii="Times New Roman" w:hAnsi="Times New Roman"/>
          <w:sz w:val="26"/>
          <w:szCs w:val="26"/>
        </w:rPr>
      </w:pPr>
      <w:r w:rsidRPr="00B315F9">
        <w:rPr>
          <w:rFonts w:ascii="Times New Roman" w:hAnsi="Times New Roman"/>
          <w:sz w:val="26"/>
          <w:szCs w:val="26"/>
        </w:rPr>
        <w:t>от ______________________________________________</w:t>
      </w:r>
    </w:p>
    <w:p w:rsidR="00B05DED" w:rsidRPr="00B315F9" w:rsidRDefault="004C12F2">
      <w:pPr>
        <w:spacing w:after="0" w:line="240" w:lineRule="auto"/>
        <w:ind w:left="3969"/>
        <w:jc w:val="right"/>
        <w:rPr>
          <w:rFonts w:ascii="Times New Roman" w:hAnsi="Times New Roman"/>
          <w:sz w:val="26"/>
          <w:szCs w:val="26"/>
        </w:rPr>
      </w:pPr>
      <w:r w:rsidRPr="00B315F9">
        <w:rPr>
          <w:rFonts w:ascii="Times New Roman" w:hAnsi="Times New Roman"/>
          <w:sz w:val="26"/>
          <w:szCs w:val="26"/>
        </w:rPr>
        <w:t xml:space="preserve">(фамилия,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 </w:t>
      </w:r>
    </w:p>
    <w:p w:rsidR="00B05DED" w:rsidRPr="00B315F9" w:rsidRDefault="004C12F2">
      <w:pPr>
        <w:spacing w:after="0" w:line="240" w:lineRule="auto"/>
        <w:ind w:left="3261"/>
        <w:jc w:val="right"/>
        <w:rPr>
          <w:rFonts w:ascii="Times New Roman" w:hAnsi="Times New Roman"/>
          <w:sz w:val="26"/>
          <w:szCs w:val="26"/>
        </w:rPr>
      </w:pPr>
      <w:r w:rsidRPr="00B315F9">
        <w:rPr>
          <w:rFonts w:ascii="Times New Roman" w:hAnsi="Times New Roman"/>
          <w:sz w:val="26"/>
          <w:szCs w:val="26"/>
        </w:rPr>
        <w:t>_________________________________________________</w:t>
      </w:r>
    </w:p>
    <w:p w:rsidR="00B05DED" w:rsidRPr="00B315F9" w:rsidRDefault="004C12F2">
      <w:pPr>
        <w:spacing w:after="0" w:line="240" w:lineRule="auto"/>
        <w:ind w:left="3969"/>
        <w:jc w:val="right"/>
        <w:rPr>
          <w:rFonts w:ascii="Times New Roman" w:hAnsi="Times New Roman"/>
          <w:sz w:val="26"/>
          <w:szCs w:val="26"/>
        </w:rPr>
      </w:pPr>
      <w:r w:rsidRPr="00B315F9">
        <w:rPr>
          <w:rFonts w:ascii="Times New Roman" w:hAnsi="Times New Roman"/>
          <w:sz w:val="26"/>
          <w:szCs w:val="26"/>
        </w:rPr>
        <w:t>При  направлении  заявления  представителем  заявителя</w:t>
      </w:r>
      <w:r w:rsidR="00334FCA" w:rsidRPr="00B315F9">
        <w:rPr>
          <w:rFonts w:ascii="Times New Roman" w:hAnsi="Times New Roman"/>
          <w:sz w:val="26"/>
          <w:szCs w:val="26"/>
        </w:rPr>
        <w:t xml:space="preserve"> </w:t>
      </w:r>
      <w:r w:rsidRPr="00B315F9">
        <w:rPr>
          <w:rFonts w:ascii="Times New Roman" w:hAnsi="Times New Roman"/>
          <w:sz w:val="26"/>
          <w:szCs w:val="26"/>
        </w:rPr>
        <w:t>также  фамилия,  имя,  отчество  (при  наличии)</w:t>
      </w:r>
      <w:proofErr w:type="gramStart"/>
      <w:r w:rsidRPr="00B315F9">
        <w:rPr>
          <w:rFonts w:ascii="Times New Roman" w:hAnsi="Times New Roman"/>
          <w:sz w:val="26"/>
          <w:szCs w:val="26"/>
        </w:rPr>
        <w:t>,п</w:t>
      </w:r>
      <w:proofErr w:type="gramEnd"/>
      <w:r w:rsidRPr="00B315F9">
        <w:rPr>
          <w:rFonts w:ascii="Times New Roman" w:hAnsi="Times New Roman"/>
          <w:sz w:val="26"/>
          <w:szCs w:val="26"/>
        </w:rPr>
        <w:t>аспортные данные, регистрация по месту жительства,</w:t>
      </w:r>
      <w:r w:rsidR="00334FCA" w:rsidRPr="00B315F9">
        <w:rPr>
          <w:rFonts w:ascii="Times New Roman" w:hAnsi="Times New Roman"/>
          <w:sz w:val="26"/>
          <w:szCs w:val="26"/>
        </w:rPr>
        <w:t xml:space="preserve"> </w:t>
      </w:r>
      <w:r w:rsidRPr="00B315F9">
        <w:rPr>
          <w:rFonts w:ascii="Times New Roman" w:hAnsi="Times New Roman"/>
          <w:sz w:val="26"/>
          <w:szCs w:val="26"/>
        </w:rPr>
        <w:t xml:space="preserve">реквизиты  документа  подтверждающего  полномочия </w:t>
      </w:r>
    </w:p>
    <w:p w:rsidR="00B05DED" w:rsidRPr="00B315F9" w:rsidRDefault="004C12F2">
      <w:pPr>
        <w:spacing w:after="0" w:line="240" w:lineRule="auto"/>
        <w:ind w:left="3969"/>
        <w:jc w:val="right"/>
        <w:rPr>
          <w:rFonts w:ascii="Times New Roman" w:hAnsi="Times New Roman"/>
          <w:sz w:val="26"/>
          <w:szCs w:val="26"/>
        </w:rPr>
      </w:pPr>
      <w:r w:rsidRPr="00B315F9">
        <w:rPr>
          <w:rFonts w:ascii="Times New Roman" w:hAnsi="Times New Roman"/>
          <w:sz w:val="26"/>
          <w:szCs w:val="26"/>
        </w:rPr>
        <w:t>представителя,  телефон,  адрес  электронной  почты</w:t>
      </w:r>
      <w:r w:rsidR="00334FCA" w:rsidRPr="00B315F9">
        <w:rPr>
          <w:rFonts w:ascii="Times New Roman" w:hAnsi="Times New Roman"/>
          <w:sz w:val="26"/>
          <w:szCs w:val="26"/>
        </w:rPr>
        <w:t xml:space="preserve"> </w:t>
      </w:r>
      <w:r w:rsidRPr="00B315F9">
        <w:rPr>
          <w:rFonts w:ascii="Times New Roman" w:hAnsi="Times New Roman"/>
          <w:sz w:val="26"/>
          <w:szCs w:val="26"/>
        </w:rPr>
        <w:t>представителя заявителя</w:t>
      </w:r>
    </w:p>
    <w:p w:rsidR="00B05DED" w:rsidRPr="00B315F9" w:rsidRDefault="00B05DED">
      <w:pPr>
        <w:rPr>
          <w:rFonts w:ascii="Times New Roman" w:hAnsi="Times New Roman"/>
          <w:sz w:val="26"/>
          <w:szCs w:val="26"/>
        </w:rPr>
      </w:pP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Заявление</w:t>
      </w: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 xml:space="preserve">о выдаче акта освидетельствования проведения основных работ </w:t>
      </w:r>
      <w:proofErr w:type="gramStart"/>
      <w:r w:rsidRPr="00B315F9">
        <w:rPr>
          <w:rFonts w:ascii="Times New Roman" w:hAnsi="Times New Roman"/>
          <w:sz w:val="26"/>
          <w:szCs w:val="26"/>
        </w:rPr>
        <w:t>по</w:t>
      </w:r>
      <w:proofErr w:type="gramEnd"/>
      <w:r w:rsidRPr="00B315F9">
        <w:rPr>
          <w:rFonts w:ascii="Times New Roman" w:hAnsi="Times New Roman"/>
          <w:sz w:val="26"/>
          <w:szCs w:val="26"/>
        </w:rPr>
        <w:t xml:space="preserve"> </w:t>
      </w: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 xml:space="preserve">строительству (реконструкции) объекта индивидуального жилищного </w:t>
      </w: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строительства с привлечением средств материнского (семейного) капитала</w:t>
      </w:r>
    </w:p>
    <w:tbl>
      <w:tblPr>
        <w:tblW w:w="964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569"/>
        <w:gridCol w:w="4528"/>
        <w:gridCol w:w="4548"/>
      </w:tblGrid>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pStyle w:val="afa"/>
              <w:spacing w:after="0" w:line="240" w:lineRule="auto"/>
              <w:rPr>
                <w:rFonts w:ascii="Times New Roman" w:hAnsi="Times New Roman"/>
                <w:sz w:val="26"/>
                <w:szCs w:val="26"/>
              </w:rPr>
            </w:pPr>
            <w:r w:rsidRPr="00B315F9">
              <w:rPr>
                <w:rFonts w:ascii="Times New Roman" w:hAnsi="Times New Roman"/>
                <w:sz w:val="26"/>
                <w:szCs w:val="26"/>
              </w:rPr>
              <w:t>Сведения о владельце сертификата материнского (семейного</w:t>
            </w:r>
            <w:proofErr w:type="gramStart"/>
            <w:r w:rsidRPr="00B315F9">
              <w:rPr>
                <w:rFonts w:ascii="Times New Roman" w:hAnsi="Times New Roman"/>
                <w:sz w:val="26"/>
                <w:szCs w:val="26"/>
              </w:rPr>
              <w:t xml:space="preserve"> )</w:t>
            </w:r>
            <w:proofErr w:type="gramEnd"/>
            <w:r w:rsidRPr="00B315F9">
              <w:rPr>
                <w:rFonts w:ascii="Times New Roman" w:hAnsi="Times New Roman"/>
                <w:sz w:val="26"/>
                <w:szCs w:val="26"/>
              </w:rPr>
              <w:t xml:space="preserve"> капитала</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1.1.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Фамилия</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1.2.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Имя</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1.3.</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Отчество (при наличии)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2.</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Сведения  о  государственном  сертификате  на  </w:t>
            </w:r>
            <w:proofErr w:type="gramStart"/>
            <w:r w:rsidRPr="00B315F9">
              <w:rPr>
                <w:rFonts w:ascii="Times New Roman" w:hAnsi="Times New Roman"/>
                <w:sz w:val="26"/>
                <w:szCs w:val="26"/>
              </w:rPr>
              <w:t>материнский</w:t>
            </w:r>
            <w:proofErr w:type="gramEnd"/>
            <w:r w:rsidRPr="00B315F9">
              <w:rPr>
                <w:rFonts w:ascii="Times New Roman" w:hAnsi="Times New Roman"/>
                <w:sz w:val="26"/>
                <w:szCs w:val="26"/>
              </w:rPr>
              <w:t xml:space="preserve">  (семейный)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капитал</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2.1.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Серия и номер</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2.2.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Дата выдачи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2.3.</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Наименование  </w:t>
            </w:r>
            <w:proofErr w:type="gramStart"/>
            <w:r w:rsidRPr="00B315F9">
              <w:rPr>
                <w:rFonts w:ascii="Times New Roman" w:hAnsi="Times New Roman"/>
                <w:sz w:val="26"/>
                <w:szCs w:val="26"/>
              </w:rPr>
              <w:t>территориального</w:t>
            </w:r>
            <w:proofErr w:type="gramEnd"/>
            <w:r w:rsidRPr="00B315F9">
              <w:rPr>
                <w:rFonts w:ascii="Times New Roman" w:hAnsi="Times New Roman"/>
                <w:sz w:val="26"/>
                <w:szCs w:val="26"/>
              </w:rPr>
              <w:t xml:space="preserve">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органа  Пенсионного  фонда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Российской Федерации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3.</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Сведения о земельном участке</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3.1. </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Кадастровый  номер  </w:t>
            </w:r>
            <w:proofErr w:type="gramStart"/>
            <w:r w:rsidRPr="00B315F9">
              <w:rPr>
                <w:rFonts w:ascii="Times New Roman" w:hAnsi="Times New Roman"/>
                <w:sz w:val="26"/>
                <w:szCs w:val="26"/>
              </w:rPr>
              <w:t>земельного</w:t>
            </w:r>
            <w:proofErr w:type="gramEnd"/>
            <w:r w:rsidRPr="00B315F9">
              <w:rPr>
                <w:rFonts w:ascii="Times New Roman" w:hAnsi="Times New Roman"/>
                <w:sz w:val="26"/>
                <w:szCs w:val="26"/>
              </w:rPr>
              <w:t xml:space="preserve">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участка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3.2.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Адрес земельного участка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4.</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Сведения об объекте индивидуального жилищного строительства</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4.1.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Кадастровый  номер  объекта</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индивидуального  жилищного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4.2.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Адрес  объекта  индивидуального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жилищного строительства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w:t>
            </w:r>
          </w:p>
        </w:tc>
        <w:tc>
          <w:tcPr>
            <w:tcW w:w="9076" w:type="dxa"/>
            <w:gridSpan w:val="2"/>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Сведения  о  документе,  на  основании  которого  проведены  работы  </w:t>
            </w:r>
            <w:proofErr w:type="gramStart"/>
            <w:r w:rsidRPr="00B315F9">
              <w:rPr>
                <w:rFonts w:ascii="Times New Roman" w:hAnsi="Times New Roman"/>
                <w:sz w:val="26"/>
                <w:szCs w:val="26"/>
              </w:rPr>
              <w:t>по</w:t>
            </w:r>
            <w:proofErr w:type="gramEnd"/>
            <w:r w:rsidRPr="00B315F9">
              <w:rPr>
                <w:rFonts w:ascii="Times New Roman" w:hAnsi="Times New Roman"/>
                <w:sz w:val="26"/>
                <w:szCs w:val="26"/>
              </w:rPr>
              <w:t xml:space="preserve">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строительству (реконструкции)</w:t>
            </w: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5.1.</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 xml:space="preserve">Вид  документа  (разрешение  на </w:t>
            </w:r>
            <w:proofErr w:type="gramEnd"/>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строительство  (реконструкцию)/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уведомление о соответствии </w:t>
            </w:r>
            <w:proofErr w:type="gramStart"/>
            <w:r w:rsidRPr="00B315F9">
              <w:rPr>
                <w:rFonts w:ascii="Times New Roman" w:hAnsi="Times New Roman"/>
                <w:sz w:val="26"/>
                <w:szCs w:val="26"/>
              </w:rPr>
              <w:t>указанных</w:t>
            </w:r>
            <w:proofErr w:type="gramEnd"/>
            <w:r w:rsidRPr="00B315F9">
              <w:rPr>
                <w:rFonts w:ascii="Times New Roman" w:hAnsi="Times New Roman"/>
                <w:sz w:val="26"/>
                <w:szCs w:val="26"/>
              </w:rPr>
              <w:t xml:space="preserve"> в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уведомлении  </w:t>
            </w:r>
            <w:proofErr w:type="gramStart"/>
            <w:r w:rsidRPr="00B315F9">
              <w:rPr>
                <w:rFonts w:ascii="Times New Roman" w:hAnsi="Times New Roman"/>
                <w:sz w:val="26"/>
                <w:szCs w:val="26"/>
              </w:rPr>
              <w:t>о</w:t>
            </w:r>
            <w:proofErr w:type="gramEnd"/>
            <w:r w:rsidRPr="00B315F9">
              <w:rPr>
                <w:rFonts w:ascii="Times New Roman" w:hAnsi="Times New Roman"/>
                <w:sz w:val="26"/>
                <w:szCs w:val="26"/>
              </w:rPr>
              <w:t xml:space="preserve">  планируемом </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строительстве</w:t>
            </w:r>
            <w:proofErr w:type="gramEnd"/>
            <w:r w:rsidRPr="00B315F9">
              <w:rPr>
                <w:rFonts w:ascii="Times New Roman" w:hAnsi="Times New Roman"/>
                <w:sz w:val="26"/>
                <w:szCs w:val="26"/>
              </w:rPr>
              <w:t xml:space="preserve">   (реконструкции)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параметров  объекта  индивидуального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жилищного  строительства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установленным  параметрам  и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допустимости  размещения  объекта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индивидуального  жилищного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строительства на земельном участке)</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5.2.</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Номер документа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5.3.</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Дата выдачи документа</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5.4.</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Наименование  органа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исполнительной власти  или органа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местного  самоуправления, </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направившего</w:t>
            </w:r>
            <w:proofErr w:type="gramEnd"/>
            <w:r w:rsidRPr="00B315F9">
              <w:rPr>
                <w:rFonts w:ascii="Times New Roman" w:hAnsi="Times New Roman"/>
                <w:sz w:val="26"/>
                <w:szCs w:val="26"/>
              </w:rPr>
              <w:t xml:space="preserve">  уведомление  или </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выдавшего</w:t>
            </w:r>
            <w:proofErr w:type="gramEnd"/>
            <w:r w:rsidRPr="00B315F9">
              <w:rPr>
                <w:rFonts w:ascii="Times New Roman" w:hAnsi="Times New Roman"/>
                <w:sz w:val="26"/>
                <w:szCs w:val="26"/>
              </w:rPr>
              <w:t xml:space="preserve">  разрешение  на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строительство</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5.5.</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Вид  проведенных  работ </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(строительство или реконструкция</w:t>
            </w:r>
            <w:proofErr w:type="gramEnd"/>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5.6.</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Площадь объекта до реконструкции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5.7.</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Площадь  объекта  после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реконструкции</w:t>
            </w: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5.8.</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Виды произведенных работ</w:t>
            </w:r>
          </w:p>
          <w:p w:rsidR="00B05DED" w:rsidRPr="00B315F9" w:rsidRDefault="00B05DED">
            <w:pPr>
              <w:spacing w:after="0" w:line="240" w:lineRule="auto"/>
              <w:rPr>
                <w:rFonts w:ascii="Times New Roman" w:hAnsi="Times New Roman"/>
                <w:sz w:val="26"/>
                <w:szCs w:val="26"/>
              </w:rPr>
            </w:pPr>
          </w:p>
          <w:p w:rsidR="00B05DED" w:rsidRPr="00B315F9" w:rsidRDefault="00B05DED">
            <w:pPr>
              <w:spacing w:after="0" w:line="240" w:lineRule="auto"/>
              <w:rPr>
                <w:rFonts w:ascii="Times New Roman" w:hAnsi="Times New Roman"/>
                <w:sz w:val="26"/>
                <w:szCs w:val="26"/>
              </w:rPr>
            </w:pP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r w:rsidR="00B05DED" w:rsidRPr="00B315F9">
        <w:tc>
          <w:tcPr>
            <w:tcW w:w="569"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5.9.</w:t>
            </w:r>
          </w:p>
        </w:tc>
        <w:tc>
          <w:tcPr>
            <w:tcW w:w="4528" w:type="dxa"/>
            <w:tcBorders>
              <w:top w:val="single" w:sz="2" w:space="0" w:color="000001"/>
              <w:left w:val="single" w:sz="2" w:space="0" w:color="000001"/>
              <w:bottom w:val="single" w:sz="2" w:space="0" w:color="000001"/>
            </w:tcBorders>
            <w:shd w:val="clear" w:color="auto" w:fill="auto"/>
            <w:tcMar>
              <w:left w:w="39" w:type="dxa"/>
            </w:tcMar>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Основные материалы </w:t>
            </w:r>
          </w:p>
          <w:p w:rsidR="00B05DED" w:rsidRPr="00B315F9" w:rsidRDefault="00B05DED">
            <w:pPr>
              <w:spacing w:after="0" w:line="240" w:lineRule="auto"/>
              <w:rPr>
                <w:rFonts w:ascii="Times New Roman" w:hAnsi="Times New Roman"/>
                <w:sz w:val="26"/>
                <w:szCs w:val="26"/>
              </w:rPr>
            </w:pPr>
          </w:p>
        </w:tc>
        <w:tc>
          <w:tcPr>
            <w:tcW w:w="4548"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05DED" w:rsidRPr="00B315F9" w:rsidRDefault="00B05DED">
            <w:pPr>
              <w:pStyle w:val="afa"/>
              <w:spacing w:after="0" w:line="240" w:lineRule="auto"/>
              <w:rPr>
                <w:rFonts w:ascii="Times New Roman" w:hAnsi="Times New Roman"/>
                <w:sz w:val="26"/>
                <w:szCs w:val="26"/>
              </w:rPr>
            </w:pPr>
          </w:p>
        </w:tc>
      </w:tr>
    </w:tbl>
    <w:p w:rsidR="00B05DED" w:rsidRPr="00B315F9" w:rsidRDefault="00B05DED">
      <w:pPr>
        <w:spacing w:after="0" w:line="240" w:lineRule="auto"/>
        <w:jc w:val="center"/>
        <w:rPr>
          <w:rFonts w:ascii="Times New Roman" w:hAnsi="Times New Roman"/>
          <w:sz w:val="26"/>
          <w:szCs w:val="26"/>
        </w:rPr>
      </w:pP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К заявлению прилагаются следующие документы:</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_______________________________________________</w:t>
      </w:r>
      <w:r w:rsidR="007C4E35">
        <w:rPr>
          <w:rFonts w:ascii="Times New Roman" w:hAnsi="Times New Roman"/>
          <w:sz w:val="26"/>
          <w:szCs w:val="26"/>
        </w:rPr>
        <w:t>_______________________</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(указывается перечень прилагаемых документов)</w:t>
      </w:r>
    </w:p>
    <w:p w:rsidR="00B05DED" w:rsidRPr="00B315F9" w:rsidRDefault="00B05DED">
      <w:pPr>
        <w:spacing w:after="0" w:line="240" w:lineRule="auto"/>
        <w:rPr>
          <w:rFonts w:ascii="Times New Roman" w:hAnsi="Times New Roman"/>
          <w:sz w:val="26"/>
          <w:szCs w:val="26"/>
        </w:rPr>
      </w:pP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Результат предоставления муниципальной услуги, прошу предоставить:</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_____________________________________________</w:t>
      </w:r>
      <w:r w:rsidR="007C4E35">
        <w:rPr>
          <w:rFonts w:ascii="Times New Roman" w:hAnsi="Times New Roman"/>
          <w:sz w:val="26"/>
          <w:szCs w:val="26"/>
        </w:rPr>
        <w:t>__________________________</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 xml:space="preserve">(указать  способ  получения  результата  предоставления  государственной </w:t>
      </w:r>
      <w:proofErr w:type="gramEnd"/>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(муниципальной) услуги).</w:t>
      </w:r>
    </w:p>
    <w:p w:rsidR="00B05DED" w:rsidRPr="00B315F9" w:rsidRDefault="00B05DED">
      <w:pPr>
        <w:spacing w:after="0" w:line="240" w:lineRule="auto"/>
        <w:rPr>
          <w:rFonts w:ascii="Times New Roman" w:hAnsi="Times New Roman"/>
          <w:sz w:val="26"/>
          <w:szCs w:val="26"/>
        </w:rPr>
      </w:pPr>
    </w:p>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________     __________________        __________________</w:t>
      </w:r>
    </w:p>
    <w:p w:rsidR="00B05DED" w:rsidRPr="00B315F9" w:rsidRDefault="00334FCA" w:rsidP="00334FCA">
      <w:pPr>
        <w:spacing w:after="0" w:line="240" w:lineRule="auto"/>
        <w:rPr>
          <w:rFonts w:ascii="Times New Roman" w:hAnsi="Times New Roman"/>
          <w:sz w:val="26"/>
          <w:szCs w:val="26"/>
        </w:rPr>
      </w:pPr>
      <w:r w:rsidRPr="00B315F9">
        <w:rPr>
          <w:rFonts w:ascii="Times New Roman" w:hAnsi="Times New Roman"/>
          <w:sz w:val="26"/>
          <w:szCs w:val="26"/>
        </w:rPr>
        <w:t xml:space="preserve">                         </w:t>
      </w:r>
      <w:r w:rsidR="004C12F2" w:rsidRPr="00B315F9">
        <w:rPr>
          <w:rFonts w:ascii="Times New Roman" w:hAnsi="Times New Roman"/>
          <w:sz w:val="26"/>
          <w:szCs w:val="26"/>
        </w:rPr>
        <w:t xml:space="preserve">   (дата)                  (подпись)                 </w:t>
      </w:r>
      <w:r w:rsidRPr="00B315F9">
        <w:rPr>
          <w:rFonts w:ascii="Times New Roman" w:hAnsi="Times New Roman"/>
          <w:sz w:val="26"/>
          <w:szCs w:val="26"/>
        </w:rPr>
        <w:t xml:space="preserve">     </w:t>
      </w:r>
      <w:r w:rsidR="004C12F2" w:rsidRPr="00B315F9">
        <w:rPr>
          <w:rFonts w:ascii="Times New Roman" w:hAnsi="Times New Roman"/>
          <w:sz w:val="26"/>
          <w:szCs w:val="26"/>
        </w:rPr>
        <w:t xml:space="preserve">        (ФИО)</w:t>
      </w:r>
    </w:p>
    <w:p w:rsidR="00B05DED" w:rsidRPr="00B315F9" w:rsidRDefault="00B05DED">
      <w:pPr>
        <w:spacing w:after="0" w:line="240" w:lineRule="auto"/>
        <w:jc w:val="right"/>
        <w:rPr>
          <w:rFonts w:ascii="Times New Roman" w:hAnsi="Times New Roman"/>
          <w:sz w:val="26"/>
          <w:szCs w:val="26"/>
        </w:rPr>
      </w:pPr>
    </w:p>
    <w:p w:rsidR="00334FCA" w:rsidRPr="00B315F9" w:rsidRDefault="00334FCA">
      <w:pPr>
        <w:spacing w:after="0" w:line="240" w:lineRule="auto"/>
        <w:jc w:val="right"/>
        <w:rPr>
          <w:rFonts w:ascii="Times New Roman" w:hAnsi="Times New Roman"/>
          <w:sz w:val="26"/>
          <w:szCs w:val="26"/>
        </w:rPr>
      </w:pPr>
    </w:p>
    <w:p w:rsidR="00334FCA" w:rsidRPr="00B315F9" w:rsidRDefault="00334FCA">
      <w:pPr>
        <w:spacing w:after="0" w:line="240" w:lineRule="auto"/>
        <w:jc w:val="right"/>
        <w:rPr>
          <w:rFonts w:ascii="Times New Roman" w:hAnsi="Times New Roman"/>
          <w:sz w:val="26"/>
          <w:szCs w:val="26"/>
        </w:rPr>
      </w:pP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sz w:val="26"/>
          <w:szCs w:val="26"/>
        </w:rPr>
        <w:t>Приложение № 2</w:t>
      </w:r>
    </w:p>
    <w:p w:rsidR="00B05DED" w:rsidRPr="00B315F9" w:rsidRDefault="004C12F2">
      <w:pPr>
        <w:widowControl w:val="0"/>
        <w:tabs>
          <w:tab w:val="left" w:pos="567"/>
        </w:tabs>
        <w:spacing w:after="0" w:line="240" w:lineRule="auto"/>
        <w:ind w:left="3969" w:hanging="227"/>
        <w:jc w:val="right"/>
        <w:rPr>
          <w:rFonts w:ascii="Times New Roman" w:hAnsi="Times New Roman"/>
          <w:sz w:val="26"/>
          <w:szCs w:val="26"/>
        </w:rPr>
      </w:pPr>
      <w:r w:rsidRPr="00B315F9">
        <w:rPr>
          <w:rFonts w:ascii="Times New Roman" w:hAnsi="Times New Roman"/>
          <w:sz w:val="26"/>
          <w:szCs w:val="26"/>
        </w:rPr>
        <w:t xml:space="preserve">к Административному регламенту по предоставлению муниципальной услуги </w:t>
      </w:r>
      <w:r w:rsidRPr="00B315F9">
        <w:rPr>
          <w:rStyle w:val="aa"/>
          <w:rFonts w:ascii="Times New Roman" w:eastAsia="PMingLiU;新細明體" w:hAnsi="Times New Roman"/>
          <w:color w:val="000000"/>
          <w:sz w:val="26"/>
          <w:szCs w:val="2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proofErr w:type="gramStart"/>
      <w:r w:rsidRPr="00B315F9">
        <w:rPr>
          <w:rStyle w:val="aa"/>
          <w:rFonts w:ascii="Times New Roman" w:eastAsia="PMingLiU;新細明體" w:hAnsi="Times New Roman"/>
          <w:color w:val="000000"/>
          <w:sz w:val="26"/>
          <w:szCs w:val="26"/>
        </w:rPr>
        <w:t>с</w:t>
      </w:r>
      <w:proofErr w:type="gramEnd"/>
      <w:r w:rsidRPr="00B315F9">
        <w:rPr>
          <w:rStyle w:val="aa"/>
          <w:rFonts w:ascii="Times New Roman" w:eastAsia="PMingLiU;新細明體" w:hAnsi="Times New Roman"/>
          <w:color w:val="000000"/>
          <w:sz w:val="26"/>
          <w:szCs w:val="26"/>
        </w:rPr>
        <w:t xml:space="preserve"> </w:t>
      </w:r>
    </w:p>
    <w:p w:rsidR="00B05DED" w:rsidRPr="00B315F9" w:rsidRDefault="004C12F2">
      <w:pPr>
        <w:widowControl w:val="0"/>
        <w:tabs>
          <w:tab w:val="left" w:pos="567"/>
        </w:tabs>
        <w:spacing w:after="0" w:line="240" w:lineRule="auto"/>
        <w:ind w:left="3969" w:hanging="227"/>
        <w:jc w:val="right"/>
        <w:rPr>
          <w:rFonts w:ascii="Times New Roman" w:hAnsi="Times New Roman"/>
          <w:sz w:val="26"/>
          <w:szCs w:val="26"/>
        </w:rPr>
      </w:pPr>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B05DED">
      <w:pPr>
        <w:widowControl w:val="0"/>
        <w:tabs>
          <w:tab w:val="left" w:pos="567"/>
        </w:tabs>
        <w:spacing w:after="0" w:line="240" w:lineRule="auto"/>
        <w:ind w:left="3969" w:hanging="227"/>
        <w:jc w:val="right"/>
        <w:rPr>
          <w:rFonts w:ascii="Times New Roman" w:hAnsi="Times New Roman"/>
          <w:sz w:val="26"/>
          <w:szCs w:val="26"/>
        </w:rPr>
      </w:pPr>
    </w:p>
    <w:p w:rsidR="00B05DED" w:rsidRPr="00B315F9" w:rsidRDefault="00B05DED">
      <w:pPr>
        <w:spacing w:after="0" w:line="240" w:lineRule="auto"/>
        <w:jc w:val="center"/>
        <w:rPr>
          <w:rFonts w:ascii="Times New Roman" w:hAnsi="Times New Roman"/>
          <w:sz w:val="26"/>
          <w:szCs w:val="26"/>
        </w:rPr>
      </w:pPr>
    </w:p>
    <w:p w:rsidR="00B05DED" w:rsidRPr="00B315F9" w:rsidRDefault="00334FCA" w:rsidP="00334FCA">
      <w:pPr>
        <w:spacing w:after="0" w:line="240" w:lineRule="auto"/>
        <w:jc w:val="right"/>
        <w:rPr>
          <w:rFonts w:ascii="Times New Roman" w:hAnsi="Times New Roman"/>
          <w:sz w:val="26"/>
          <w:szCs w:val="26"/>
        </w:rPr>
      </w:pPr>
      <w:r w:rsidRPr="00B315F9">
        <w:rPr>
          <w:rFonts w:ascii="Times New Roman" w:hAnsi="Times New Roman"/>
          <w:sz w:val="26"/>
          <w:szCs w:val="26"/>
        </w:rPr>
        <w:t>______________________________________________</w:t>
      </w:r>
    </w:p>
    <w:p w:rsidR="00B05DED" w:rsidRPr="00B315F9" w:rsidRDefault="00334FCA">
      <w:pPr>
        <w:widowControl w:val="0"/>
        <w:spacing w:after="0" w:line="240" w:lineRule="auto"/>
        <w:ind w:left="4195"/>
        <w:rPr>
          <w:rFonts w:ascii="Times New Roman" w:hAnsi="Times New Roman"/>
          <w:sz w:val="26"/>
          <w:szCs w:val="26"/>
        </w:rPr>
      </w:pPr>
      <w:r w:rsidRPr="00B315F9">
        <w:rPr>
          <w:rFonts w:ascii="Times New Roman" w:hAnsi="Times New Roman"/>
          <w:iCs/>
          <w:sz w:val="26"/>
          <w:szCs w:val="26"/>
          <w:lang w:bidi="ru-RU"/>
        </w:rPr>
        <w:t xml:space="preserve"> </w:t>
      </w:r>
      <w:r w:rsidR="004C12F2" w:rsidRPr="00B315F9">
        <w:rPr>
          <w:rFonts w:ascii="Times New Roman" w:hAnsi="Times New Roman"/>
          <w:iCs/>
          <w:sz w:val="26"/>
          <w:szCs w:val="26"/>
          <w:lang w:bidi="ru-RU"/>
        </w:rPr>
        <w:t xml:space="preserve">(фамилия, имя, отчество, место жительства - для физических лиц; полное наименование, место нахождения, ИНН </w:t>
      </w:r>
      <w:proofErr w:type="gramStart"/>
      <w:r w:rsidR="004C12F2" w:rsidRPr="00B315F9">
        <w:rPr>
          <w:rFonts w:ascii="Times New Roman" w:hAnsi="Times New Roman"/>
          <w:iCs/>
          <w:sz w:val="26"/>
          <w:szCs w:val="26"/>
          <w:lang w:bidi="ru-RU"/>
        </w:rPr>
        <w:t>–д</w:t>
      </w:r>
      <w:proofErr w:type="gramEnd"/>
      <w:r w:rsidR="004C12F2" w:rsidRPr="00B315F9">
        <w:rPr>
          <w:rFonts w:ascii="Times New Roman" w:hAnsi="Times New Roman"/>
          <w:iCs/>
          <w:sz w:val="26"/>
          <w:szCs w:val="26"/>
          <w:lang w:bidi="ru-RU"/>
        </w:rPr>
        <w:t>ля юридических лиц)</w:t>
      </w:r>
    </w:p>
    <w:p w:rsidR="00B05DED" w:rsidRPr="00B315F9" w:rsidRDefault="00B05DED">
      <w:pPr>
        <w:widowControl w:val="0"/>
        <w:spacing w:after="0" w:line="240" w:lineRule="auto"/>
        <w:ind w:left="5102"/>
        <w:rPr>
          <w:rFonts w:ascii="Times New Roman" w:hAnsi="Times New Roman"/>
          <w:sz w:val="26"/>
          <w:szCs w:val="26"/>
        </w:rPr>
      </w:pPr>
    </w:p>
    <w:p w:rsidR="00B05DED" w:rsidRPr="00B315F9" w:rsidRDefault="004C12F2">
      <w:pPr>
        <w:widowControl w:val="0"/>
        <w:spacing w:after="0" w:line="240" w:lineRule="auto"/>
        <w:ind w:right="140"/>
        <w:jc w:val="center"/>
        <w:rPr>
          <w:rFonts w:ascii="Times New Roman" w:hAnsi="Times New Roman"/>
          <w:sz w:val="26"/>
          <w:szCs w:val="26"/>
        </w:rPr>
      </w:pPr>
      <w:r w:rsidRPr="00B315F9">
        <w:rPr>
          <w:rFonts w:ascii="Times New Roman" w:hAnsi="Times New Roman"/>
          <w:sz w:val="26"/>
          <w:szCs w:val="26"/>
          <w:lang w:bidi="ru-RU"/>
        </w:rPr>
        <w:t>УВЕДОМЛЕНИЕ</w:t>
      </w:r>
    </w:p>
    <w:p w:rsidR="00B05DED" w:rsidRPr="00B315F9" w:rsidRDefault="004C12F2">
      <w:pPr>
        <w:widowControl w:val="0"/>
        <w:spacing w:after="0" w:line="322" w:lineRule="exact"/>
        <w:ind w:right="140"/>
        <w:jc w:val="center"/>
        <w:rPr>
          <w:rFonts w:ascii="Times New Roman" w:hAnsi="Times New Roman"/>
          <w:sz w:val="26"/>
          <w:szCs w:val="26"/>
        </w:rPr>
      </w:pPr>
      <w:r w:rsidRPr="00B315F9">
        <w:rPr>
          <w:rFonts w:ascii="Times New Roman" w:hAnsi="Times New Roman"/>
          <w:sz w:val="26"/>
          <w:szCs w:val="26"/>
          <w:lang w:bidi="ru-RU"/>
        </w:rPr>
        <w:t>об отказе в приеме документов, необходимых для предоставления муниципальной услуги</w:t>
      </w:r>
    </w:p>
    <w:p w:rsidR="00B05DED" w:rsidRPr="00B315F9" w:rsidRDefault="004C12F2">
      <w:pPr>
        <w:tabs>
          <w:tab w:val="left" w:pos="567"/>
          <w:tab w:val="left" w:pos="4536"/>
        </w:tabs>
        <w:spacing w:after="0" w:line="240" w:lineRule="auto"/>
        <w:rPr>
          <w:rFonts w:ascii="Times New Roman" w:hAnsi="Times New Roman"/>
          <w:sz w:val="26"/>
          <w:szCs w:val="26"/>
        </w:rPr>
      </w:pPr>
      <w:r w:rsidRPr="00B315F9">
        <w:rPr>
          <w:rFonts w:ascii="Times New Roman" w:hAnsi="Times New Roman"/>
          <w:color w:val="000000"/>
          <w:sz w:val="26"/>
          <w:szCs w:val="26"/>
        </w:rPr>
        <w:t xml:space="preserve">                                   от________________№_______________</w:t>
      </w:r>
    </w:p>
    <w:p w:rsidR="00B05DED" w:rsidRPr="00B315F9" w:rsidRDefault="00B05DED">
      <w:pPr>
        <w:tabs>
          <w:tab w:val="left" w:pos="7920"/>
        </w:tabs>
        <w:spacing w:after="0" w:line="240" w:lineRule="auto"/>
        <w:ind w:left="3969" w:firstLine="709"/>
        <w:jc w:val="center"/>
        <w:rPr>
          <w:rFonts w:ascii="Times New Roman" w:hAnsi="Times New Roman"/>
          <w:sz w:val="26"/>
          <w:szCs w:val="26"/>
        </w:rPr>
      </w:pP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 _____________________________</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(Ф.И.О. заявителя, дата направления заявления) ________________________________________________</w:t>
      </w:r>
      <w:r w:rsidR="00334FCA" w:rsidRPr="00B315F9">
        <w:rPr>
          <w:rFonts w:ascii="Times New Roman" w:hAnsi="Times New Roman"/>
          <w:sz w:val="26"/>
          <w:szCs w:val="26"/>
        </w:rPr>
        <w:t>____________________</w:t>
      </w:r>
    </w:p>
    <w:p w:rsidR="00B05DED" w:rsidRPr="00B315F9" w:rsidRDefault="004C12F2">
      <w:pPr>
        <w:spacing w:after="0" w:line="240" w:lineRule="auto"/>
        <w:jc w:val="both"/>
        <w:rPr>
          <w:rFonts w:ascii="Times New Roman" w:hAnsi="Times New Roman"/>
          <w:sz w:val="26"/>
          <w:szCs w:val="26"/>
        </w:rPr>
      </w:pPr>
      <w:r w:rsidRPr="00B315F9">
        <w:rPr>
          <w:rFonts w:ascii="Times New Roman" w:hAnsi="Times New Roman"/>
          <w:sz w:val="26"/>
          <w:szCs w:val="26"/>
        </w:rPr>
        <w:lastRenderedPageBreak/>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B315F9">
        <w:rPr>
          <w:rFonts w:ascii="Times New Roman" w:hAnsi="Times New Roman"/>
          <w:sz w:val="26"/>
          <w:szCs w:val="26"/>
        </w:rPr>
        <w:t>с</w:t>
      </w:r>
      <w:proofErr w:type="gramEnd"/>
      <w:r w:rsidRPr="00B315F9">
        <w:rPr>
          <w:rFonts w:ascii="Times New Roman" w:hAnsi="Times New Roman"/>
          <w:sz w:val="26"/>
          <w:szCs w:val="26"/>
        </w:rPr>
        <w:t>:</w:t>
      </w:r>
    </w:p>
    <w:p w:rsidR="00B05DED" w:rsidRPr="00B315F9" w:rsidRDefault="004C12F2">
      <w:pPr>
        <w:spacing w:after="0" w:line="240" w:lineRule="auto"/>
        <w:jc w:val="both"/>
        <w:rPr>
          <w:rFonts w:ascii="Times New Roman" w:hAnsi="Times New Roman"/>
          <w:sz w:val="26"/>
          <w:szCs w:val="26"/>
        </w:rPr>
      </w:pPr>
      <w:r w:rsidRPr="00B315F9">
        <w:rPr>
          <w:rFonts w:ascii="Times New Roman" w:hAnsi="Times New Roman"/>
          <w:sz w:val="26"/>
          <w:szCs w:val="26"/>
        </w:rPr>
        <w:t>__________________________________________________</w:t>
      </w:r>
      <w:r w:rsidR="00334FCA" w:rsidRPr="00B315F9">
        <w:rPr>
          <w:rFonts w:ascii="Times New Roman" w:hAnsi="Times New Roman"/>
          <w:sz w:val="26"/>
          <w:szCs w:val="26"/>
        </w:rPr>
        <w:t>____________________</w:t>
      </w:r>
    </w:p>
    <w:p w:rsidR="00B05DED" w:rsidRPr="00B315F9" w:rsidRDefault="004C12F2">
      <w:pPr>
        <w:spacing w:after="0" w:line="240" w:lineRule="auto"/>
        <w:jc w:val="both"/>
        <w:rPr>
          <w:rFonts w:ascii="Times New Roman" w:hAnsi="Times New Roman"/>
          <w:sz w:val="26"/>
          <w:szCs w:val="26"/>
        </w:rPr>
      </w:pPr>
      <w:r w:rsidRPr="00B315F9">
        <w:rPr>
          <w:rFonts w:ascii="Times New Roman" w:hAnsi="Times New Roman"/>
          <w:sz w:val="26"/>
          <w:szCs w:val="26"/>
        </w:rPr>
        <w:t>(указываются основания отказа  в приеме документов, необходимых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05DED" w:rsidRPr="00B315F9" w:rsidRDefault="004C12F2">
      <w:pPr>
        <w:spacing w:after="0" w:line="240" w:lineRule="auto"/>
        <w:ind w:firstLine="680"/>
        <w:jc w:val="both"/>
        <w:rPr>
          <w:rFonts w:ascii="Times New Roman" w:hAnsi="Times New Roman"/>
          <w:sz w:val="26"/>
          <w:szCs w:val="26"/>
        </w:rPr>
      </w:pPr>
      <w:r w:rsidRPr="00B315F9">
        <w:rPr>
          <w:rFonts w:ascii="Times New Roman" w:hAnsi="Times New Roman"/>
          <w:color w:val="000000"/>
          <w:sz w:val="26"/>
          <w:szCs w:val="26"/>
          <w:lang w:eastAsia="ar-SA"/>
        </w:rPr>
        <w:t xml:space="preserve">Настоящее решение может быть обжаловано в досудебном порядке путем направления жалобы в Администрацию </w:t>
      </w:r>
      <w:r w:rsidR="00B315F9"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 </w:t>
      </w:r>
      <w:r w:rsidRPr="00B315F9">
        <w:rPr>
          <w:rFonts w:ascii="Times New Roman" w:hAnsi="Times New Roman"/>
          <w:color w:val="000000"/>
          <w:sz w:val="26"/>
          <w:szCs w:val="26"/>
          <w:lang w:eastAsia="ar-SA"/>
        </w:rPr>
        <w:t>поселения, а также в судебном порядке.</w:t>
      </w:r>
    </w:p>
    <w:p w:rsidR="00B05DED" w:rsidRPr="00B315F9" w:rsidRDefault="004C12F2">
      <w:pPr>
        <w:ind w:left="567"/>
        <w:rPr>
          <w:rFonts w:ascii="Times New Roman" w:hAnsi="Times New Roman"/>
          <w:sz w:val="26"/>
          <w:szCs w:val="26"/>
        </w:rPr>
      </w:pPr>
      <w:r w:rsidRPr="00B315F9">
        <w:rPr>
          <w:rFonts w:ascii="Times New Roman" w:hAnsi="Times New Roman"/>
          <w:color w:val="000000"/>
          <w:sz w:val="26"/>
          <w:szCs w:val="26"/>
          <w:lang w:eastAsia="ar-SA"/>
        </w:rPr>
        <w:t>Должностное лицо (ФИО)</w:t>
      </w:r>
    </w:p>
    <w:p w:rsidR="00B05DED" w:rsidRPr="00B315F9" w:rsidRDefault="004C12F2">
      <w:pPr>
        <w:tabs>
          <w:tab w:val="left" w:pos="6060"/>
        </w:tabs>
        <w:spacing w:after="0" w:line="240" w:lineRule="auto"/>
        <w:jc w:val="right"/>
        <w:rPr>
          <w:rFonts w:ascii="Times New Roman" w:hAnsi="Times New Roman"/>
          <w:sz w:val="26"/>
          <w:szCs w:val="26"/>
        </w:rPr>
      </w:pPr>
      <w:r w:rsidRPr="00B315F9">
        <w:rPr>
          <w:rFonts w:ascii="Times New Roman" w:hAnsi="Times New Roman"/>
          <w:color w:val="000000"/>
          <w:sz w:val="26"/>
          <w:szCs w:val="26"/>
          <w:lang w:eastAsia="ar-SA"/>
        </w:rPr>
        <w:t xml:space="preserve">                                                                                                             _________________________ </w:t>
      </w:r>
    </w:p>
    <w:p w:rsidR="00B05DED" w:rsidRPr="00B315F9" w:rsidRDefault="004C12F2">
      <w:pPr>
        <w:spacing w:after="0" w:line="240" w:lineRule="auto"/>
        <w:jc w:val="right"/>
        <w:rPr>
          <w:rFonts w:ascii="Times New Roman" w:hAnsi="Times New Roman"/>
          <w:sz w:val="26"/>
          <w:szCs w:val="26"/>
        </w:rPr>
      </w:pPr>
      <w:proofErr w:type="gramStart"/>
      <w:r w:rsidRPr="00B315F9">
        <w:rPr>
          <w:rFonts w:ascii="Times New Roman" w:hAnsi="Times New Roman"/>
          <w:color w:val="000000"/>
          <w:sz w:val="26"/>
          <w:szCs w:val="26"/>
          <w:lang w:eastAsia="ar-SA"/>
        </w:rPr>
        <w:t xml:space="preserve">(подпись должностного лица органа, </w:t>
      </w:r>
      <w:proofErr w:type="gramEnd"/>
    </w:p>
    <w:p w:rsidR="00B05DED" w:rsidRPr="00B315F9" w:rsidRDefault="004C12F2">
      <w:pPr>
        <w:spacing w:after="0" w:line="240" w:lineRule="auto"/>
        <w:jc w:val="right"/>
        <w:rPr>
          <w:rFonts w:ascii="Times New Roman" w:hAnsi="Times New Roman"/>
          <w:sz w:val="26"/>
          <w:szCs w:val="26"/>
        </w:rPr>
      </w:pPr>
      <w:proofErr w:type="gramStart"/>
      <w:r w:rsidRPr="00B315F9">
        <w:rPr>
          <w:rFonts w:ascii="Times New Roman" w:hAnsi="Times New Roman"/>
          <w:color w:val="000000"/>
          <w:sz w:val="26"/>
          <w:szCs w:val="26"/>
          <w:lang w:eastAsia="ar-SA"/>
        </w:rPr>
        <w:t>осуществляющего</w:t>
      </w:r>
      <w:proofErr w:type="gramEnd"/>
      <w:r w:rsidRPr="00B315F9">
        <w:rPr>
          <w:rFonts w:ascii="Times New Roman" w:hAnsi="Times New Roman"/>
          <w:color w:val="000000"/>
          <w:sz w:val="26"/>
          <w:szCs w:val="26"/>
          <w:lang w:eastAsia="ar-SA"/>
        </w:rPr>
        <w:t xml:space="preserve"> предоставление </w:t>
      </w:r>
    </w:p>
    <w:p w:rsidR="00B05DED" w:rsidRPr="00B315F9" w:rsidRDefault="004C12F2">
      <w:pPr>
        <w:spacing w:after="0" w:line="240" w:lineRule="auto"/>
        <w:jc w:val="right"/>
        <w:rPr>
          <w:rFonts w:ascii="Times New Roman" w:hAnsi="Times New Roman"/>
          <w:sz w:val="26"/>
          <w:szCs w:val="26"/>
        </w:rPr>
        <w:sectPr w:rsidR="00B05DED" w:rsidRPr="00B315F9" w:rsidSect="00555A02">
          <w:headerReference w:type="default" r:id="rId10"/>
          <w:headerReference w:type="first" r:id="rId11"/>
          <w:pgSz w:w="11906" w:h="16838"/>
          <w:pgMar w:top="1134" w:right="851" w:bottom="1134" w:left="1701" w:header="283" w:footer="0" w:gutter="0"/>
          <w:cols w:space="720"/>
          <w:formProt w:val="0"/>
          <w:titlePg/>
          <w:docGrid w:linePitch="299" w:charSpace="-2049"/>
        </w:sectPr>
      </w:pPr>
      <w:r w:rsidRPr="00B315F9">
        <w:rPr>
          <w:rFonts w:ascii="Times New Roman" w:hAnsi="Times New Roman"/>
          <w:color w:val="000000"/>
          <w:sz w:val="26"/>
          <w:szCs w:val="26"/>
          <w:lang w:eastAsia="ar-SA"/>
        </w:rPr>
        <w:t>муниципальной услуги)</w:t>
      </w: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sz w:val="26"/>
          <w:szCs w:val="26"/>
        </w:rPr>
        <w:lastRenderedPageBreak/>
        <w:t xml:space="preserve">Приложение № </w:t>
      </w:r>
      <w:r w:rsidR="00334FCA" w:rsidRPr="00B315F9">
        <w:rPr>
          <w:rFonts w:ascii="Times New Roman" w:hAnsi="Times New Roman"/>
          <w:sz w:val="26"/>
          <w:szCs w:val="26"/>
        </w:rPr>
        <w:t>3</w:t>
      </w:r>
    </w:p>
    <w:p w:rsidR="00334FCA" w:rsidRPr="00B315F9" w:rsidRDefault="00334FCA" w:rsidP="00334FCA">
      <w:pPr>
        <w:widowControl w:val="0"/>
        <w:tabs>
          <w:tab w:val="left" w:pos="567"/>
        </w:tabs>
        <w:spacing w:after="0" w:line="240" w:lineRule="auto"/>
        <w:ind w:left="3969" w:hanging="227"/>
        <w:jc w:val="right"/>
        <w:rPr>
          <w:rFonts w:ascii="Times New Roman" w:hAnsi="Times New Roman"/>
          <w:sz w:val="26"/>
          <w:szCs w:val="26"/>
        </w:rPr>
      </w:pPr>
      <w:r w:rsidRPr="00B315F9">
        <w:rPr>
          <w:rFonts w:ascii="Times New Roman" w:hAnsi="Times New Roman"/>
          <w:sz w:val="26"/>
          <w:szCs w:val="26"/>
        </w:rPr>
        <w:t xml:space="preserve">к Административному регламенту по предоставлению муниципальной услуги </w:t>
      </w:r>
      <w:r w:rsidRPr="00B315F9">
        <w:rPr>
          <w:rStyle w:val="aa"/>
          <w:rFonts w:ascii="Times New Roman" w:eastAsia="PMingLiU;新細明體" w:hAnsi="Times New Roman"/>
          <w:color w:val="000000"/>
          <w:sz w:val="26"/>
          <w:szCs w:val="2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proofErr w:type="gramStart"/>
      <w:r w:rsidRPr="00B315F9">
        <w:rPr>
          <w:rStyle w:val="aa"/>
          <w:rFonts w:ascii="Times New Roman" w:eastAsia="PMingLiU;新細明體" w:hAnsi="Times New Roman"/>
          <w:color w:val="000000"/>
          <w:sz w:val="26"/>
          <w:szCs w:val="26"/>
        </w:rPr>
        <w:t>с</w:t>
      </w:r>
      <w:proofErr w:type="gramEnd"/>
      <w:r w:rsidRPr="00B315F9">
        <w:rPr>
          <w:rStyle w:val="aa"/>
          <w:rFonts w:ascii="Times New Roman" w:eastAsia="PMingLiU;新細明體" w:hAnsi="Times New Roman"/>
          <w:color w:val="000000"/>
          <w:sz w:val="26"/>
          <w:szCs w:val="26"/>
        </w:rPr>
        <w:t xml:space="preserve"> </w:t>
      </w:r>
    </w:p>
    <w:p w:rsidR="00334FCA" w:rsidRPr="00B315F9" w:rsidRDefault="00334FCA" w:rsidP="00334FCA">
      <w:pPr>
        <w:widowControl w:val="0"/>
        <w:tabs>
          <w:tab w:val="left" w:pos="567"/>
        </w:tabs>
        <w:spacing w:after="0" w:line="240" w:lineRule="auto"/>
        <w:ind w:left="3969" w:hanging="227"/>
        <w:jc w:val="right"/>
        <w:rPr>
          <w:rFonts w:ascii="Times New Roman" w:hAnsi="Times New Roman"/>
          <w:sz w:val="26"/>
          <w:szCs w:val="26"/>
        </w:rPr>
      </w:pPr>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B05DED">
      <w:pPr>
        <w:widowControl w:val="0"/>
        <w:tabs>
          <w:tab w:val="left" w:pos="567"/>
        </w:tabs>
        <w:spacing w:after="0" w:line="240" w:lineRule="auto"/>
        <w:ind w:left="3969" w:hanging="227"/>
        <w:jc w:val="right"/>
        <w:rPr>
          <w:rFonts w:ascii="Times New Roman" w:hAnsi="Times New Roman"/>
          <w:sz w:val="26"/>
          <w:szCs w:val="26"/>
        </w:rPr>
      </w:pPr>
    </w:p>
    <w:p w:rsidR="00B05DED" w:rsidRPr="00B315F9" w:rsidRDefault="00B05DED">
      <w:pPr>
        <w:widowControl w:val="0"/>
        <w:tabs>
          <w:tab w:val="left" w:pos="567"/>
        </w:tabs>
        <w:spacing w:after="0" w:line="240" w:lineRule="auto"/>
        <w:ind w:left="3969" w:hanging="227"/>
        <w:jc w:val="right"/>
        <w:rPr>
          <w:rFonts w:ascii="Times New Roman" w:hAnsi="Times New Roman"/>
          <w:sz w:val="26"/>
          <w:szCs w:val="26"/>
        </w:rPr>
      </w:pPr>
    </w:p>
    <w:p w:rsidR="00B05DED" w:rsidRPr="00B315F9" w:rsidRDefault="004C12F2">
      <w:pPr>
        <w:widowControl w:val="0"/>
        <w:tabs>
          <w:tab w:val="left" w:pos="567"/>
        </w:tabs>
        <w:spacing w:after="0" w:line="240" w:lineRule="auto"/>
        <w:jc w:val="center"/>
        <w:rPr>
          <w:rFonts w:ascii="Times New Roman" w:hAnsi="Times New Roman"/>
          <w:sz w:val="26"/>
          <w:szCs w:val="26"/>
        </w:rPr>
      </w:pPr>
      <w:r w:rsidRPr="00B315F9">
        <w:rPr>
          <w:rFonts w:ascii="Times New Roman" w:hAnsi="Times New Roman"/>
          <w:sz w:val="26"/>
          <w:szCs w:val="26"/>
        </w:rPr>
        <w:t xml:space="preserve">Состав, последовательность и сроки выполнения административных процедур (действий) </w:t>
      </w:r>
    </w:p>
    <w:p w:rsidR="00B05DED" w:rsidRPr="00B315F9" w:rsidRDefault="004C12F2">
      <w:pPr>
        <w:widowControl w:val="0"/>
        <w:tabs>
          <w:tab w:val="left" w:pos="567"/>
        </w:tabs>
        <w:spacing w:after="0" w:line="240" w:lineRule="auto"/>
        <w:jc w:val="center"/>
        <w:rPr>
          <w:rFonts w:ascii="Times New Roman" w:hAnsi="Times New Roman"/>
          <w:sz w:val="26"/>
          <w:szCs w:val="26"/>
        </w:rPr>
      </w:pPr>
      <w:r w:rsidRPr="00B315F9">
        <w:rPr>
          <w:rFonts w:ascii="Times New Roman" w:hAnsi="Times New Roman"/>
          <w:sz w:val="26"/>
          <w:szCs w:val="26"/>
        </w:rPr>
        <w:t xml:space="preserve">при предоставлении муниципальной услуги </w:t>
      </w:r>
    </w:p>
    <w:p w:rsidR="00B05DED" w:rsidRPr="00B315F9" w:rsidRDefault="00B05DED">
      <w:pPr>
        <w:widowControl w:val="0"/>
        <w:tabs>
          <w:tab w:val="left" w:pos="567"/>
        </w:tabs>
        <w:spacing w:after="0" w:line="240" w:lineRule="auto"/>
        <w:jc w:val="center"/>
        <w:rPr>
          <w:rFonts w:ascii="Times New Roman" w:hAnsi="Times New Roman"/>
          <w:sz w:val="26"/>
          <w:szCs w:val="26"/>
        </w:rPr>
      </w:pPr>
    </w:p>
    <w:p w:rsidR="00B05DED" w:rsidRPr="00B315F9" w:rsidRDefault="00B05DED">
      <w:pPr>
        <w:rPr>
          <w:rFonts w:ascii="Times New Roman" w:hAnsi="Times New Roman"/>
          <w:sz w:val="26"/>
          <w:szCs w:val="26"/>
        </w:rPr>
      </w:pPr>
    </w:p>
    <w:tbl>
      <w:tblPr>
        <w:tblW w:w="14562" w:type="dxa"/>
        <w:jc w:val="center"/>
        <w:tblCellMar>
          <w:left w:w="98" w:type="dxa"/>
        </w:tblCellMar>
        <w:tblLook w:val="04A0" w:firstRow="1" w:lastRow="0" w:firstColumn="1" w:lastColumn="0" w:noHBand="0" w:noVBand="1"/>
      </w:tblPr>
      <w:tblGrid>
        <w:gridCol w:w="2154"/>
        <w:gridCol w:w="2126"/>
        <w:gridCol w:w="2108"/>
        <w:gridCol w:w="2065"/>
        <w:gridCol w:w="2065"/>
        <w:gridCol w:w="2126"/>
        <w:gridCol w:w="2132"/>
      </w:tblGrid>
      <w:tr w:rsidR="00B05DED" w:rsidRPr="00B315F9">
        <w:trPr>
          <w:jc w:val="center"/>
        </w:trPr>
        <w:tc>
          <w:tcPr>
            <w:tcW w:w="282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Основание для начала административной процедуры</w:t>
            </w:r>
          </w:p>
        </w:tc>
        <w:tc>
          <w:tcPr>
            <w:tcW w:w="269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Содержание административных действий</w:t>
            </w:r>
          </w:p>
        </w:tc>
        <w:tc>
          <w:tcPr>
            <w:tcW w:w="2124"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Срок выполнения административных действий</w:t>
            </w:r>
          </w:p>
        </w:tc>
        <w:tc>
          <w:tcPr>
            <w:tcW w:w="1711"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Должностное лицо, ответственное за выполнение административного действия</w:t>
            </w:r>
          </w:p>
        </w:tc>
        <w:tc>
          <w:tcPr>
            <w:tcW w:w="1979"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Место выполнения административного действия/ используемая информационная система</w:t>
            </w:r>
          </w:p>
        </w:tc>
        <w:tc>
          <w:tcPr>
            <w:tcW w:w="1266"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eastAsia="Calibri" w:hAnsi="Times New Roman"/>
                <w:sz w:val="26"/>
                <w:szCs w:val="26"/>
              </w:rPr>
              <w:t>Критерии принятия решения</w:t>
            </w:r>
          </w:p>
        </w:tc>
        <w:tc>
          <w:tcPr>
            <w:tcW w:w="196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Результат административного действия, способ фиксации</w:t>
            </w:r>
          </w:p>
        </w:tc>
      </w:tr>
      <w:tr w:rsidR="00B05DED" w:rsidRPr="00B315F9">
        <w:trPr>
          <w:jc w:val="center"/>
        </w:trPr>
        <w:tc>
          <w:tcPr>
            <w:tcW w:w="282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1</w:t>
            </w:r>
          </w:p>
        </w:tc>
        <w:tc>
          <w:tcPr>
            <w:tcW w:w="269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2</w:t>
            </w:r>
          </w:p>
        </w:tc>
        <w:tc>
          <w:tcPr>
            <w:tcW w:w="2124"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3</w:t>
            </w:r>
          </w:p>
        </w:tc>
        <w:tc>
          <w:tcPr>
            <w:tcW w:w="171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4</w:t>
            </w:r>
          </w:p>
        </w:tc>
        <w:tc>
          <w:tcPr>
            <w:tcW w:w="1979"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5</w:t>
            </w:r>
          </w:p>
        </w:tc>
        <w:tc>
          <w:tcPr>
            <w:tcW w:w="1266"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6</w:t>
            </w:r>
          </w:p>
        </w:tc>
        <w:tc>
          <w:tcPr>
            <w:tcW w:w="196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7</w:t>
            </w:r>
          </w:p>
        </w:tc>
      </w:tr>
      <w:tr w:rsidR="00B05DED" w:rsidRPr="00B315F9">
        <w:trPr>
          <w:jc w:val="center"/>
        </w:trPr>
        <w:tc>
          <w:tcPr>
            <w:tcW w:w="14561" w:type="dxa"/>
            <w:gridSpan w:val="7"/>
            <w:shd w:val="clear" w:color="auto" w:fill="auto"/>
          </w:tcPr>
          <w:p w:rsidR="00B05DED" w:rsidRPr="00B315F9" w:rsidRDefault="004C12F2">
            <w:pPr>
              <w:numPr>
                <w:ilvl w:val="0"/>
                <w:numId w:val="2"/>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Проверка документов и регистрация заявления</w:t>
            </w:r>
          </w:p>
        </w:tc>
      </w:tr>
      <w:tr w:rsidR="00B05DED" w:rsidRPr="00B315F9">
        <w:trPr>
          <w:jc w:val="center"/>
        </w:trPr>
        <w:tc>
          <w:tcPr>
            <w:tcW w:w="282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Поступление заявления и документов для предоставления муниципальной услуги в Уполномоченный орган</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Прием и проверка комплектности документов на наличие/отсутствие оснований для отказа в приеме документов, предусмотренных пунктом 2.10. </w:t>
            </w:r>
            <w:r w:rsidRPr="00B315F9">
              <w:rPr>
                <w:rFonts w:ascii="Times New Roman" w:hAnsi="Times New Roman"/>
                <w:sz w:val="26"/>
                <w:szCs w:val="26"/>
              </w:rPr>
              <w:lastRenderedPageBreak/>
              <w:t>Административного регламента</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До 1 рабочего дня</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Уполномоченного органа, ответственное за предоставление муниципальной услуги</w:t>
            </w:r>
            <w:proofErr w:type="gramEnd"/>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 / ГИС / ПГС</w:t>
            </w: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регистрация заявления и документов в ГИС (присвоение номера и датирование);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назначение должностного лица, ответственного </w:t>
            </w:r>
            <w:r w:rsidRPr="00B315F9">
              <w:rPr>
                <w:rFonts w:ascii="Times New Roman" w:hAnsi="Times New Roman"/>
                <w:sz w:val="26"/>
                <w:szCs w:val="26"/>
              </w:rPr>
              <w:lastRenderedPageBreak/>
              <w:t>за предоставление муниципальной услуги, и передача ему документов</w:t>
            </w:r>
          </w:p>
        </w:tc>
      </w:tr>
      <w:tr w:rsidR="00B05DED" w:rsidRPr="00B315F9">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Принятие решения об отказе в приеме документов, в случае выявления оснований для отказа в приеме документов</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shd w:val="clear" w:color="auto" w:fill="auto"/>
          </w:tcPr>
          <w:p w:rsidR="00B05DED" w:rsidRPr="00B315F9" w:rsidRDefault="00B05DED">
            <w:pPr>
              <w:spacing w:after="0" w:line="240" w:lineRule="auto"/>
              <w:rPr>
                <w:rFonts w:ascii="Times New Roman" w:hAnsi="Times New Roman"/>
                <w:sz w:val="26"/>
                <w:szCs w:val="26"/>
              </w:rPr>
            </w:pPr>
          </w:p>
        </w:tc>
        <w:tc>
          <w:tcPr>
            <w:tcW w:w="1979" w:type="dxa"/>
            <w:shd w:val="clear" w:color="auto" w:fill="auto"/>
          </w:tcPr>
          <w:p w:rsidR="00B05DED" w:rsidRPr="00B315F9" w:rsidRDefault="00B05DED">
            <w:pPr>
              <w:spacing w:after="0" w:line="240" w:lineRule="auto"/>
              <w:rPr>
                <w:rFonts w:ascii="Times New Roman" w:hAnsi="Times New Roman"/>
                <w:sz w:val="26"/>
                <w:szCs w:val="26"/>
              </w:rPr>
            </w:pP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Регистрация заявления, в случае отсутствия оснований для отказа в приеме документов</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регистрацию корреспонденции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орган/ГИС</w:t>
            </w: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14561" w:type="dxa"/>
            <w:gridSpan w:val="7"/>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2.</w:t>
            </w:r>
            <w:r w:rsidRPr="00B315F9">
              <w:rPr>
                <w:rFonts w:ascii="Times New Roman" w:hAnsi="Times New Roman"/>
                <w:sz w:val="26"/>
                <w:szCs w:val="26"/>
              </w:rPr>
              <w:tab/>
              <w:t>Получение сведений посредством СМЭВ</w:t>
            </w:r>
          </w:p>
        </w:tc>
      </w:tr>
      <w:tr w:rsidR="00B05DED" w:rsidRPr="00B315F9">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пакет зарегистрированных документов, поступивших должностному лицу,</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ответственному</w:t>
            </w:r>
            <w:proofErr w:type="gramEnd"/>
            <w:r w:rsidRPr="00B315F9">
              <w:rPr>
                <w:rFonts w:ascii="Times New Roman" w:hAnsi="Times New Roman"/>
                <w:sz w:val="26"/>
                <w:szCs w:val="26"/>
              </w:rPr>
              <w:t xml:space="preserve"> </w:t>
            </w:r>
            <w:r w:rsidRPr="00B315F9">
              <w:rPr>
                <w:rFonts w:ascii="Times New Roman" w:hAnsi="Times New Roman"/>
                <w:sz w:val="26"/>
                <w:szCs w:val="26"/>
              </w:rPr>
              <w:lastRenderedPageBreak/>
              <w:t>за предоставление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направление межведомственных запросов в органы и организации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в день регистрации заявления и документов</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должностное лицо Уполномоченного органа, ответственное за предоставление </w:t>
            </w:r>
            <w:r w:rsidRPr="00B315F9">
              <w:rPr>
                <w:rFonts w:ascii="Times New Roman" w:hAnsi="Times New Roman"/>
                <w:sz w:val="26"/>
                <w:szCs w:val="26"/>
              </w:rPr>
              <w:lastRenderedPageBreak/>
              <w:t>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Уполномоченный орган/ГИС/ ПГС / СМЭВ</w:t>
            </w:r>
          </w:p>
        </w:tc>
        <w:tc>
          <w:tcPr>
            <w:tcW w:w="1266"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отсутствие документов, необходимых для предоставления муниципальной услуги, </w:t>
            </w:r>
            <w:r w:rsidRPr="00B315F9">
              <w:rPr>
                <w:rFonts w:ascii="Times New Roman" w:hAnsi="Times New Roman"/>
                <w:sz w:val="26"/>
                <w:szCs w:val="26"/>
              </w:rPr>
              <w:lastRenderedPageBreak/>
              <w:t>находящихся в распоряжении государственных органов (организаций)</w:t>
            </w: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направление межведомственного запроса в органы (организации), предоставляющие документы </w:t>
            </w:r>
            <w:r w:rsidRPr="00B315F9">
              <w:rPr>
                <w:rFonts w:ascii="Times New Roman" w:hAnsi="Times New Roman"/>
                <w:sz w:val="26"/>
                <w:szCs w:val="26"/>
              </w:rPr>
              <w:lastRenderedPageBreak/>
              <w:t>(сведения), предусмотренные пунктом 2.12. Административного регламента, в том числе с использованием СМЭВ</w:t>
            </w:r>
          </w:p>
        </w:tc>
      </w:tr>
      <w:tr w:rsidR="00B05DED" w:rsidRPr="00B315F9">
        <w:trPr>
          <w:jc w:val="center"/>
        </w:trPr>
        <w:tc>
          <w:tcPr>
            <w:tcW w:w="2825" w:type="dxa"/>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получение ответов на межведомственные запросы, формирование полного комплекта документов</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Уполномоченный орган) /ГИС/ ПГС/СМЭВ</w:t>
            </w:r>
            <w:proofErr w:type="gramEnd"/>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получение документов (сведений), необходимых для предоставления муниципальной  услуги</w:t>
            </w:r>
          </w:p>
        </w:tc>
      </w:tr>
      <w:tr w:rsidR="00B05DED" w:rsidRPr="00B315F9">
        <w:trPr>
          <w:jc w:val="center"/>
        </w:trPr>
        <w:tc>
          <w:tcPr>
            <w:tcW w:w="14561" w:type="dxa"/>
            <w:gridSpan w:val="7"/>
            <w:shd w:val="clear" w:color="auto" w:fill="auto"/>
          </w:tcPr>
          <w:p w:rsidR="00B05DED" w:rsidRPr="00B315F9" w:rsidRDefault="004C12F2">
            <w:pPr>
              <w:numPr>
                <w:ilvl w:val="0"/>
                <w:numId w:val="3"/>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Рассмотрение документов и сведений, проведение публичных слушаний или общественных обсуждений</w:t>
            </w:r>
          </w:p>
        </w:tc>
      </w:tr>
      <w:tr w:rsidR="00B05DED" w:rsidRPr="00B315F9">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пакет зарегистрированных документов, поступивших должностному лицу,</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ответственному</w:t>
            </w:r>
            <w:proofErr w:type="gramEnd"/>
            <w:r w:rsidRPr="00B315F9">
              <w:rPr>
                <w:rFonts w:ascii="Times New Roman" w:hAnsi="Times New Roman"/>
                <w:sz w:val="26"/>
                <w:szCs w:val="26"/>
              </w:rPr>
              <w:t xml:space="preserve"> </w:t>
            </w:r>
            <w:r w:rsidRPr="00B315F9">
              <w:rPr>
                <w:rFonts w:ascii="Times New Roman" w:hAnsi="Times New Roman"/>
                <w:sz w:val="26"/>
                <w:szCs w:val="26"/>
              </w:rPr>
              <w:lastRenderedPageBreak/>
              <w:t>за предоставление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Проверка соответствия документов и сведений требованиям нормативных правовых актов </w:t>
            </w:r>
            <w:r w:rsidRPr="00B315F9">
              <w:rPr>
                <w:rFonts w:ascii="Times New Roman" w:hAnsi="Times New Roman"/>
                <w:sz w:val="26"/>
                <w:szCs w:val="26"/>
              </w:rPr>
              <w:lastRenderedPageBreak/>
              <w:t>предоставления муниципальной услуги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До 5 рабочих дней</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должностное лицо Уполномоченного органа, ответственное за предоставление </w:t>
            </w:r>
            <w:r w:rsidRPr="00B315F9">
              <w:rPr>
                <w:rFonts w:ascii="Times New Roman" w:hAnsi="Times New Roman"/>
                <w:sz w:val="26"/>
                <w:szCs w:val="26"/>
              </w:rPr>
              <w:lastRenderedPageBreak/>
              <w:t>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lastRenderedPageBreak/>
              <w:t xml:space="preserve">Уполномоченный орган)/ГИС / </w:t>
            </w:r>
            <w:proofErr w:type="gramEnd"/>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ПГС</w:t>
            </w:r>
          </w:p>
        </w:tc>
        <w:tc>
          <w:tcPr>
            <w:tcW w:w="1266"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основания отказа в предоставлении  муниципальной услуги, предусмотренные пунктом 2.15. </w:t>
            </w:r>
            <w:r w:rsidRPr="00B315F9">
              <w:rPr>
                <w:rFonts w:ascii="Times New Roman" w:hAnsi="Times New Roman"/>
                <w:sz w:val="26"/>
                <w:szCs w:val="26"/>
              </w:rPr>
              <w:lastRenderedPageBreak/>
              <w:t>Административного регламента</w:t>
            </w:r>
          </w:p>
        </w:tc>
        <w:tc>
          <w:tcPr>
            <w:tcW w:w="196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проект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результата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предоставления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муниципальной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услуги</w:t>
            </w:r>
          </w:p>
        </w:tc>
      </w:tr>
      <w:tr w:rsidR="00B05DED" w:rsidRPr="00B315F9">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соответствие документов и сведений требованиям нормативных правовых актов предоставления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проведение публичных слушаний или общественных обсуждений</w:t>
            </w:r>
          </w:p>
          <w:p w:rsidR="00B05DED" w:rsidRPr="00B315F9" w:rsidRDefault="00B05DED">
            <w:pPr>
              <w:spacing w:after="0" w:line="240" w:lineRule="auto"/>
              <w:rPr>
                <w:rFonts w:ascii="Times New Roman" w:hAnsi="Times New Roman"/>
                <w:sz w:val="26"/>
                <w:szCs w:val="26"/>
              </w:rPr>
            </w:pP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не более 30 дней со дня оповещения жителей муниципального образования о проведении публичных слушаний или общественных обсуждений</w:t>
            </w:r>
          </w:p>
        </w:tc>
        <w:tc>
          <w:tcPr>
            <w:tcW w:w="1711" w:type="dxa"/>
            <w:shd w:val="clear" w:color="auto" w:fill="auto"/>
          </w:tcPr>
          <w:p w:rsidR="00B05DED" w:rsidRPr="00B315F9" w:rsidRDefault="004C12F2" w:rsidP="000C0038">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B05DED" w:rsidRPr="00B315F9" w:rsidRDefault="00B05DED">
            <w:pPr>
              <w:spacing w:after="0" w:line="240" w:lineRule="auto"/>
              <w:rPr>
                <w:rFonts w:ascii="Times New Roman" w:hAnsi="Times New Roman"/>
                <w:sz w:val="26"/>
                <w:szCs w:val="26"/>
              </w:rPr>
            </w:pP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vMerge/>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14561" w:type="dxa"/>
            <w:gridSpan w:val="7"/>
            <w:shd w:val="clear" w:color="auto" w:fill="auto"/>
          </w:tcPr>
          <w:p w:rsidR="00B05DED" w:rsidRPr="00B315F9" w:rsidRDefault="004C12F2">
            <w:pPr>
              <w:numPr>
                <w:ilvl w:val="0"/>
                <w:numId w:val="3"/>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Принятие решения</w:t>
            </w:r>
          </w:p>
          <w:p w:rsidR="00B05DED" w:rsidRPr="00B315F9" w:rsidRDefault="00B05DED">
            <w:pPr>
              <w:spacing w:after="0" w:line="240" w:lineRule="auto"/>
              <w:ind w:left="720"/>
              <w:contextualSpacing/>
              <w:rPr>
                <w:rFonts w:ascii="Times New Roman" w:hAnsi="Times New Roman"/>
                <w:sz w:val="26"/>
                <w:szCs w:val="26"/>
              </w:rPr>
            </w:pPr>
          </w:p>
        </w:tc>
      </w:tr>
      <w:tr w:rsidR="00B05DED" w:rsidRPr="00B315F9">
        <w:trPr>
          <w:jc w:val="center"/>
        </w:trPr>
        <w:tc>
          <w:tcPr>
            <w:tcW w:w="282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проект результата предоставления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Принятие решения о предоставления муниципальной услуги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 1 часа</w:t>
            </w:r>
          </w:p>
        </w:tc>
        <w:tc>
          <w:tcPr>
            <w:tcW w:w="1711"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p w:rsidR="00B05DED" w:rsidRPr="00B315F9" w:rsidRDefault="004C12F2" w:rsidP="000C0038">
            <w:pPr>
              <w:spacing w:after="0" w:line="240" w:lineRule="auto"/>
              <w:rPr>
                <w:rFonts w:ascii="Times New Roman" w:hAnsi="Times New Roman"/>
                <w:sz w:val="26"/>
                <w:szCs w:val="26"/>
              </w:rPr>
            </w:pPr>
            <w:r w:rsidRPr="00B315F9">
              <w:rPr>
                <w:rFonts w:ascii="Times New Roman" w:hAnsi="Times New Roman"/>
                <w:sz w:val="26"/>
                <w:szCs w:val="26"/>
              </w:rPr>
              <w:t>Руководитель Уполномоченного органа или иное уполномоченно</w:t>
            </w:r>
            <w:r w:rsidRPr="00B315F9">
              <w:rPr>
                <w:rFonts w:ascii="Times New Roman" w:hAnsi="Times New Roman"/>
                <w:sz w:val="26"/>
                <w:szCs w:val="26"/>
              </w:rPr>
              <w:lastRenderedPageBreak/>
              <w:t>е им лицо</w:t>
            </w:r>
          </w:p>
        </w:tc>
        <w:tc>
          <w:tcPr>
            <w:tcW w:w="1979" w:type="dxa"/>
            <w:vMerge w:val="restart"/>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lastRenderedPageBreak/>
              <w:t>Уполномоченный орган) / ГИС / ПГС</w:t>
            </w:r>
            <w:proofErr w:type="gramEnd"/>
          </w:p>
        </w:tc>
        <w:tc>
          <w:tcPr>
            <w:tcW w:w="1266"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w:t>
            </w:r>
          </w:p>
        </w:tc>
        <w:tc>
          <w:tcPr>
            <w:tcW w:w="1965" w:type="dxa"/>
            <w:vMerge w:val="restart"/>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eastAsia="Calibri" w:hAnsi="Times New Roman"/>
                <w:color w:val="000000"/>
                <w:sz w:val="26"/>
                <w:szCs w:val="26"/>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Pr="00B315F9">
              <w:rPr>
                <w:rFonts w:ascii="Times New Roman" w:eastAsia="Calibri" w:hAnsi="Times New Roman"/>
                <w:color w:val="000000"/>
                <w:sz w:val="26"/>
                <w:szCs w:val="26"/>
              </w:rPr>
              <w:lastRenderedPageBreak/>
              <w:t>иного уполномоченного им лица</w:t>
            </w:r>
            <w:proofErr w:type="gramEnd"/>
          </w:p>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Формирование решения о предоставлении муниципальной  услуги</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vMerge/>
            <w:shd w:val="clear" w:color="auto" w:fill="auto"/>
          </w:tcPr>
          <w:p w:rsidR="00B05DED" w:rsidRPr="00B315F9" w:rsidRDefault="00B05DED">
            <w:pPr>
              <w:spacing w:after="0" w:line="240" w:lineRule="auto"/>
              <w:rPr>
                <w:rFonts w:ascii="Times New Roman" w:hAnsi="Times New Roman"/>
                <w:sz w:val="26"/>
                <w:szCs w:val="26"/>
              </w:rPr>
            </w:pPr>
          </w:p>
        </w:tc>
        <w:tc>
          <w:tcPr>
            <w:tcW w:w="1979" w:type="dxa"/>
            <w:vMerge/>
            <w:shd w:val="clear" w:color="auto" w:fill="auto"/>
          </w:tcPr>
          <w:p w:rsidR="00B05DED" w:rsidRPr="00B315F9" w:rsidRDefault="00B05DED">
            <w:pPr>
              <w:spacing w:after="0" w:line="240" w:lineRule="auto"/>
              <w:rPr>
                <w:rFonts w:ascii="Times New Roman" w:hAnsi="Times New Roman"/>
                <w:sz w:val="26"/>
                <w:szCs w:val="26"/>
              </w:rPr>
            </w:pPr>
          </w:p>
        </w:tc>
        <w:tc>
          <w:tcPr>
            <w:tcW w:w="1266" w:type="dxa"/>
            <w:vMerge/>
            <w:shd w:val="clear" w:color="auto" w:fill="auto"/>
          </w:tcPr>
          <w:p w:rsidR="00B05DED" w:rsidRPr="00B315F9" w:rsidRDefault="00B05DED">
            <w:pPr>
              <w:spacing w:after="0" w:line="240" w:lineRule="auto"/>
              <w:rPr>
                <w:rFonts w:ascii="Times New Roman" w:hAnsi="Times New Roman"/>
                <w:sz w:val="26"/>
                <w:szCs w:val="26"/>
              </w:rPr>
            </w:pPr>
          </w:p>
        </w:tc>
        <w:tc>
          <w:tcPr>
            <w:tcW w:w="1965" w:type="dxa"/>
            <w:vMerge/>
            <w:shd w:val="clear" w:color="auto" w:fill="auto"/>
          </w:tcPr>
          <w:p w:rsidR="00B05DED" w:rsidRPr="00B315F9" w:rsidRDefault="00B05DED">
            <w:pPr>
              <w:spacing w:after="0" w:line="240" w:lineRule="auto"/>
              <w:rPr>
                <w:rFonts w:ascii="Times New Roman" w:hAnsi="Times New Roman"/>
                <w:sz w:val="26"/>
                <w:szCs w:val="26"/>
              </w:rPr>
            </w:pPr>
          </w:p>
        </w:tc>
      </w:tr>
    </w:tbl>
    <w:p w:rsidR="00B05DED" w:rsidRPr="00B315F9" w:rsidRDefault="00B05DED">
      <w:pPr>
        <w:rPr>
          <w:rFonts w:ascii="Times New Roman" w:hAnsi="Times New Roman"/>
          <w:sz w:val="26"/>
          <w:szCs w:val="26"/>
        </w:rPr>
      </w:pPr>
    </w:p>
    <w:sectPr w:rsidR="00B05DED" w:rsidRPr="00B315F9" w:rsidSect="00555A02">
      <w:headerReference w:type="default" r:id="rId12"/>
      <w:footerReference w:type="default" r:id="rId13"/>
      <w:pgSz w:w="16838" w:h="11906" w:orient="landscape"/>
      <w:pgMar w:top="1134" w:right="567" w:bottom="1134" w:left="1701" w:header="340" w:footer="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B3" w:rsidRDefault="00B751B3">
      <w:pPr>
        <w:spacing w:after="0" w:line="240" w:lineRule="auto"/>
      </w:pPr>
      <w:r>
        <w:separator/>
      </w:r>
    </w:p>
  </w:endnote>
  <w:endnote w:type="continuationSeparator" w:id="0">
    <w:p w:rsidR="00B751B3" w:rsidRDefault="00B7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MingLiU;新細明體">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57" w:rsidRDefault="00293E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B3" w:rsidRDefault="00B751B3">
      <w:pPr>
        <w:spacing w:after="0" w:line="240" w:lineRule="auto"/>
      </w:pPr>
      <w:r>
        <w:separator/>
      </w:r>
    </w:p>
  </w:footnote>
  <w:footnote w:type="continuationSeparator" w:id="0">
    <w:p w:rsidR="00B751B3" w:rsidRDefault="00B75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574535"/>
      <w:docPartObj>
        <w:docPartGallery w:val="Page Numbers (Top of Page)"/>
        <w:docPartUnique/>
      </w:docPartObj>
    </w:sdtPr>
    <w:sdtEndPr/>
    <w:sdtContent>
      <w:p w:rsidR="00293E57" w:rsidRDefault="00293E57">
        <w:pPr>
          <w:pStyle w:val="ae"/>
          <w:jc w:val="center"/>
        </w:pPr>
        <w:r w:rsidRPr="00555A02">
          <w:rPr>
            <w:rFonts w:ascii="Arial" w:hAnsi="Arial" w:cs="Arial"/>
            <w:sz w:val="24"/>
            <w:szCs w:val="24"/>
          </w:rPr>
          <w:fldChar w:fldCharType="begin"/>
        </w:r>
        <w:r w:rsidRPr="00555A02">
          <w:rPr>
            <w:rFonts w:ascii="Arial" w:hAnsi="Arial" w:cs="Arial"/>
            <w:sz w:val="24"/>
            <w:szCs w:val="24"/>
          </w:rPr>
          <w:instrText>PAGE   \* MERGEFORMAT</w:instrText>
        </w:r>
        <w:r w:rsidRPr="00555A02">
          <w:rPr>
            <w:rFonts w:ascii="Arial" w:hAnsi="Arial" w:cs="Arial"/>
            <w:sz w:val="24"/>
            <w:szCs w:val="24"/>
          </w:rPr>
          <w:fldChar w:fldCharType="separate"/>
        </w:r>
        <w:r w:rsidR="00707E65">
          <w:rPr>
            <w:rFonts w:ascii="Arial" w:hAnsi="Arial" w:cs="Arial"/>
            <w:noProof/>
            <w:sz w:val="24"/>
            <w:szCs w:val="24"/>
          </w:rPr>
          <w:t>21</w:t>
        </w:r>
        <w:r w:rsidRPr="00555A02">
          <w:rPr>
            <w:rFonts w:ascii="Arial" w:hAnsi="Arial" w:cs="Arial"/>
            <w:sz w:val="24"/>
            <w:szCs w:val="24"/>
          </w:rPr>
          <w:fldChar w:fldCharType="end"/>
        </w:r>
      </w:p>
    </w:sdtContent>
  </w:sdt>
  <w:p w:rsidR="00293E57" w:rsidRDefault="00293E5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57" w:rsidRDefault="00293E57">
    <w:pPr>
      <w:pStyle w:val="ae"/>
      <w:jc w:val="center"/>
    </w:pPr>
  </w:p>
  <w:p w:rsidR="00293E57" w:rsidRDefault="00293E5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4760"/>
      <w:docPartObj>
        <w:docPartGallery w:val="Page Numbers (Top of Page)"/>
        <w:docPartUnique/>
      </w:docPartObj>
    </w:sdtPr>
    <w:sdtEndPr/>
    <w:sdtContent>
      <w:p w:rsidR="00293E57" w:rsidRDefault="00293E57">
        <w:pPr>
          <w:pStyle w:val="ae"/>
          <w:jc w:val="center"/>
        </w:pPr>
        <w:r w:rsidRPr="00555A02">
          <w:rPr>
            <w:rFonts w:ascii="Arial" w:hAnsi="Arial" w:cs="Arial"/>
            <w:sz w:val="24"/>
            <w:szCs w:val="24"/>
          </w:rPr>
          <w:fldChar w:fldCharType="begin"/>
        </w:r>
        <w:r w:rsidRPr="00555A02">
          <w:rPr>
            <w:rFonts w:ascii="Arial" w:hAnsi="Arial" w:cs="Arial"/>
            <w:sz w:val="24"/>
            <w:szCs w:val="24"/>
          </w:rPr>
          <w:instrText>PAGE   \* MERGEFORMAT</w:instrText>
        </w:r>
        <w:r w:rsidRPr="00555A02">
          <w:rPr>
            <w:rFonts w:ascii="Arial" w:hAnsi="Arial" w:cs="Arial"/>
            <w:sz w:val="24"/>
            <w:szCs w:val="24"/>
          </w:rPr>
          <w:fldChar w:fldCharType="separate"/>
        </w:r>
        <w:r w:rsidR="00707E65">
          <w:rPr>
            <w:rFonts w:ascii="Arial" w:hAnsi="Arial" w:cs="Arial"/>
            <w:noProof/>
            <w:sz w:val="24"/>
            <w:szCs w:val="24"/>
          </w:rPr>
          <w:t>22</w:t>
        </w:r>
        <w:r w:rsidRPr="00555A02">
          <w:rPr>
            <w:rFonts w:ascii="Arial" w:hAnsi="Arial" w:cs="Arial"/>
            <w:sz w:val="24"/>
            <w:szCs w:val="24"/>
          </w:rPr>
          <w:fldChar w:fldCharType="end"/>
        </w:r>
      </w:p>
    </w:sdtContent>
  </w:sdt>
  <w:p w:rsidR="00293E57" w:rsidRDefault="00293E5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E88"/>
    <w:multiLevelType w:val="multilevel"/>
    <w:tmpl w:val="2D36F994"/>
    <w:lvl w:ilvl="0">
      <w:start w:val="2"/>
      <w:numFmt w:val="decimal"/>
      <w:lvlText w:val="%1."/>
      <w:lvlJc w:val="left"/>
      <w:pPr>
        <w:ind w:left="585" w:hanging="585"/>
      </w:pPr>
    </w:lvl>
    <w:lvl w:ilvl="1">
      <w:start w:val="5"/>
      <w:numFmt w:val="decimal"/>
      <w:lvlText w:val="%1.%2."/>
      <w:lvlJc w:val="left"/>
      <w:pPr>
        <w:ind w:left="720" w:hanging="720"/>
      </w:pPr>
    </w:lvl>
    <w:lvl w:ilvl="2">
      <w:start w:val="1"/>
      <w:numFmt w:val="decimal"/>
      <w:lvlText w:val="%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5493F80"/>
    <w:multiLevelType w:val="multilevel"/>
    <w:tmpl w:val="A9D6EF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7862EA4"/>
    <w:multiLevelType w:val="multilevel"/>
    <w:tmpl w:val="29063B7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954004"/>
    <w:multiLevelType w:val="multilevel"/>
    <w:tmpl w:val="571072AE"/>
    <w:lvl w:ilvl="0">
      <w:start w:val="2"/>
      <w:numFmt w:val="decimal"/>
      <w:lvlText w:val="%1."/>
      <w:lvlJc w:val="left"/>
      <w:pPr>
        <w:ind w:left="525" w:hanging="525"/>
      </w:pPr>
      <w:rPr>
        <w:rFonts w:hint="default"/>
      </w:rPr>
    </w:lvl>
    <w:lvl w:ilvl="1">
      <w:start w:val="40"/>
      <w:numFmt w:val="decimal"/>
      <w:lvlText w:val="%1.%2."/>
      <w:lvlJc w:val="left"/>
      <w:pPr>
        <w:ind w:left="400" w:hanging="72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120" w:hanging="1080"/>
      </w:pPr>
      <w:rPr>
        <w:rFonts w:hint="default"/>
      </w:rPr>
    </w:lvl>
    <w:lvl w:ilvl="4">
      <w:start w:val="1"/>
      <w:numFmt w:val="decimal"/>
      <w:lvlText w:val="%1.%2.%3.%4.%5."/>
      <w:lvlJc w:val="left"/>
      <w:pPr>
        <w:ind w:left="-200" w:hanging="1080"/>
      </w:pPr>
      <w:rPr>
        <w:rFonts w:hint="default"/>
      </w:rPr>
    </w:lvl>
    <w:lvl w:ilvl="5">
      <w:start w:val="1"/>
      <w:numFmt w:val="decimal"/>
      <w:lvlText w:val="%1.%2.%3.%4.%5.%6."/>
      <w:lvlJc w:val="left"/>
      <w:pPr>
        <w:ind w:left="-160" w:hanging="1440"/>
      </w:pPr>
      <w:rPr>
        <w:rFonts w:hint="default"/>
      </w:rPr>
    </w:lvl>
    <w:lvl w:ilvl="6">
      <w:start w:val="1"/>
      <w:numFmt w:val="decimal"/>
      <w:lvlText w:val="%1.%2.%3.%4.%5.%6.%7."/>
      <w:lvlJc w:val="left"/>
      <w:pPr>
        <w:ind w:left="-480" w:hanging="1440"/>
      </w:pPr>
      <w:rPr>
        <w:rFonts w:hint="default"/>
      </w:rPr>
    </w:lvl>
    <w:lvl w:ilvl="7">
      <w:start w:val="1"/>
      <w:numFmt w:val="decimal"/>
      <w:lvlText w:val="%1.%2.%3.%4.%5.%6.%7.%8."/>
      <w:lvlJc w:val="left"/>
      <w:pPr>
        <w:ind w:left="-440" w:hanging="1800"/>
      </w:pPr>
      <w:rPr>
        <w:rFonts w:hint="default"/>
      </w:rPr>
    </w:lvl>
    <w:lvl w:ilvl="8">
      <w:start w:val="1"/>
      <w:numFmt w:val="decimal"/>
      <w:lvlText w:val="%1.%2.%3.%4.%5.%6.%7.%8.%9."/>
      <w:lvlJc w:val="left"/>
      <w:pPr>
        <w:ind w:left="-400" w:hanging="2160"/>
      </w:pPr>
      <w:rPr>
        <w:rFonts w:hint="default"/>
      </w:rPr>
    </w:lvl>
  </w:abstractNum>
  <w:abstractNum w:abstractNumId="4">
    <w:nsid w:val="27662F94"/>
    <w:multiLevelType w:val="multilevel"/>
    <w:tmpl w:val="1A98ADA8"/>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eastAsia="Times New Roman" w:cs="Times New Roman"/>
        <w:b w:val="0"/>
        <w:i w:val="0"/>
        <w:w w:val="100"/>
        <w:sz w:val="24"/>
        <w:szCs w:val="24"/>
        <w:lang w:val="ru-RU" w:eastAsia="en-US" w:bidi="ar-SA"/>
      </w:rPr>
    </w:lvl>
    <w:lvl w:ilvl="2">
      <w:start w:val="1"/>
      <w:numFmt w:val="decimal"/>
      <w:lvlText w:val="%1.%2.%3."/>
      <w:lvlJc w:val="left"/>
      <w:pPr>
        <w:ind w:left="172" w:hanging="779"/>
      </w:pPr>
      <w:rPr>
        <w:rFonts w:eastAsia="Times New Roman" w:cs="Times New Roman"/>
        <w:spacing w:val="-3"/>
        <w:w w:val="100"/>
        <w:sz w:val="24"/>
        <w:szCs w:val="24"/>
        <w:lang w:val="ru-RU" w:eastAsia="en-US" w:bidi="ar-SA"/>
      </w:rPr>
    </w:lvl>
    <w:lvl w:ilvl="3">
      <w:start w:val="1"/>
      <w:numFmt w:val="bullet"/>
      <w:lvlText w:val=""/>
      <w:lvlJc w:val="left"/>
      <w:pPr>
        <w:ind w:left="3271" w:hanging="779"/>
      </w:pPr>
      <w:rPr>
        <w:rFonts w:ascii="Symbol" w:hAnsi="Symbol" w:cs="Symbol" w:hint="default"/>
        <w:lang w:val="ru-RU" w:eastAsia="en-US" w:bidi="ar-SA"/>
      </w:rPr>
    </w:lvl>
    <w:lvl w:ilvl="4">
      <w:start w:val="1"/>
      <w:numFmt w:val="bullet"/>
      <w:lvlText w:val=""/>
      <w:lvlJc w:val="left"/>
      <w:pPr>
        <w:ind w:left="4302" w:hanging="779"/>
      </w:pPr>
      <w:rPr>
        <w:rFonts w:ascii="Symbol" w:hAnsi="Symbol" w:cs="Symbol" w:hint="default"/>
        <w:lang w:val="ru-RU" w:eastAsia="en-US" w:bidi="ar-SA"/>
      </w:rPr>
    </w:lvl>
    <w:lvl w:ilvl="5">
      <w:start w:val="1"/>
      <w:numFmt w:val="bullet"/>
      <w:lvlText w:val=""/>
      <w:lvlJc w:val="left"/>
      <w:pPr>
        <w:ind w:left="5332" w:hanging="779"/>
      </w:pPr>
      <w:rPr>
        <w:rFonts w:ascii="Symbol" w:hAnsi="Symbol" w:cs="Symbol" w:hint="default"/>
        <w:lang w:val="ru-RU" w:eastAsia="en-US" w:bidi="ar-SA"/>
      </w:rPr>
    </w:lvl>
    <w:lvl w:ilvl="6">
      <w:start w:val="1"/>
      <w:numFmt w:val="bullet"/>
      <w:lvlText w:val=""/>
      <w:lvlJc w:val="left"/>
      <w:pPr>
        <w:ind w:left="6363" w:hanging="779"/>
      </w:pPr>
      <w:rPr>
        <w:rFonts w:ascii="Symbol" w:hAnsi="Symbol" w:cs="Symbol" w:hint="default"/>
        <w:lang w:val="ru-RU" w:eastAsia="en-US" w:bidi="ar-SA"/>
      </w:rPr>
    </w:lvl>
    <w:lvl w:ilvl="7">
      <w:start w:val="1"/>
      <w:numFmt w:val="bullet"/>
      <w:lvlText w:val=""/>
      <w:lvlJc w:val="left"/>
      <w:pPr>
        <w:ind w:left="7393" w:hanging="779"/>
      </w:pPr>
      <w:rPr>
        <w:rFonts w:ascii="Symbol" w:hAnsi="Symbol" w:cs="Symbol" w:hint="default"/>
        <w:lang w:val="ru-RU" w:eastAsia="en-US" w:bidi="ar-SA"/>
      </w:rPr>
    </w:lvl>
    <w:lvl w:ilvl="8">
      <w:start w:val="1"/>
      <w:numFmt w:val="bullet"/>
      <w:lvlText w:val=""/>
      <w:lvlJc w:val="left"/>
      <w:pPr>
        <w:ind w:left="8424" w:hanging="779"/>
      </w:pPr>
      <w:rPr>
        <w:rFonts w:ascii="Symbol" w:hAnsi="Symbol" w:cs="Symbol" w:hint="default"/>
        <w:lang w:val="ru-RU" w:eastAsia="en-US" w:bidi="ar-SA"/>
      </w:rPr>
    </w:lvl>
  </w:abstractNum>
  <w:abstractNum w:abstractNumId="5">
    <w:nsid w:val="2D013943"/>
    <w:multiLevelType w:val="multilevel"/>
    <w:tmpl w:val="1F265D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392A2FA3"/>
    <w:multiLevelType w:val="multilevel"/>
    <w:tmpl w:val="6AF263E4"/>
    <w:lvl w:ilvl="0">
      <w:start w:val="1"/>
      <w:numFmt w:val="decimal"/>
      <w:lvlText w:val="%1)"/>
      <w:lvlJc w:val="left"/>
      <w:pPr>
        <w:ind w:left="137" w:hanging="305"/>
      </w:pPr>
      <w:rPr>
        <w:rFonts w:eastAsia="Times New Roman" w:cs="Times New Roman"/>
        <w:w w:val="100"/>
        <w:sz w:val="24"/>
        <w:szCs w:val="24"/>
        <w:lang w:val="ru-RU" w:eastAsia="en-US" w:bidi="ar-SA"/>
      </w:rPr>
    </w:lvl>
    <w:lvl w:ilvl="1">
      <w:start w:val="1"/>
      <w:numFmt w:val="bullet"/>
      <w:lvlText w:val=""/>
      <w:lvlJc w:val="left"/>
      <w:pPr>
        <w:ind w:left="1168" w:hanging="305"/>
      </w:pPr>
      <w:rPr>
        <w:rFonts w:ascii="Symbol" w:hAnsi="Symbol" w:cs="Symbol" w:hint="default"/>
        <w:lang w:val="ru-RU" w:eastAsia="en-US" w:bidi="ar-SA"/>
      </w:rPr>
    </w:lvl>
    <w:lvl w:ilvl="2">
      <w:start w:val="1"/>
      <w:numFmt w:val="bullet"/>
      <w:lvlText w:val=""/>
      <w:lvlJc w:val="left"/>
      <w:pPr>
        <w:ind w:left="2197" w:hanging="305"/>
      </w:pPr>
      <w:rPr>
        <w:rFonts w:ascii="Symbol" w:hAnsi="Symbol" w:cs="Symbol" w:hint="default"/>
        <w:lang w:val="ru-RU" w:eastAsia="en-US" w:bidi="ar-SA"/>
      </w:rPr>
    </w:lvl>
    <w:lvl w:ilvl="3">
      <w:start w:val="1"/>
      <w:numFmt w:val="bullet"/>
      <w:lvlText w:val=""/>
      <w:lvlJc w:val="left"/>
      <w:pPr>
        <w:ind w:left="3225" w:hanging="305"/>
      </w:pPr>
      <w:rPr>
        <w:rFonts w:ascii="Symbol" w:hAnsi="Symbol" w:cs="Symbol" w:hint="default"/>
        <w:lang w:val="ru-RU" w:eastAsia="en-US" w:bidi="ar-SA"/>
      </w:rPr>
    </w:lvl>
    <w:lvl w:ilvl="4">
      <w:start w:val="1"/>
      <w:numFmt w:val="bullet"/>
      <w:lvlText w:val=""/>
      <w:lvlJc w:val="left"/>
      <w:pPr>
        <w:ind w:left="4254" w:hanging="305"/>
      </w:pPr>
      <w:rPr>
        <w:rFonts w:ascii="Symbol" w:hAnsi="Symbol" w:cs="Symbol" w:hint="default"/>
        <w:lang w:val="ru-RU" w:eastAsia="en-US" w:bidi="ar-SA"/>
      </w:rPr>
    </w:lvl>
    <w:lvl w:ilvl="5">
      <w:start w:val="1"/>
      <w:numFmt w:val="bullet"/>
      <w:lvlText w:val=""/>
      <w:lvlJc w:val="left"/>
      <w:pPr>
        <w:ind w:left="5282" w:hanging="305"/>
      </w:pPr>
      <w:rPr>
        <w:rFonts w:ascii="Symbol" w:hAnsi="Symbol" w:cs="Symbol" w:hint="default"/>
        <w:lang w:val="ru-RU" w:eastAsia="en-US" w:bidi="ar-SA"/>
      </w:rPr>
    </w:lvl>
    <w:lvl w:ilvl="6">
      <w:start w:val="1"/>
      <w:numFmt w:val="bullet"/>
      <w:lvlText w:val=""/>
      <w:lvlJc w:val="left"/>
      <w:pPr>
        <w:ind w:left="6311" w:hanging="305"/>
      </w:pPr>
      <w:rPr>
        <w:rFonts w:ascii="Symbol" w:hAnsi="Symbol" w:cs="Symbol" w:hint="default"/>
        <w:lang w:val="ru-RU" w:eastAsia="en-US" w:bidi="ar-SA"/>
      </w:rPr>
    </w:lvl>
    <w:lvl w:ilvl="7">
      <w:start w:val="1"/>
      <w:numFmt w:val="bullet"/>
      <w:lvlText w:val=""/>
      <w:lvlJc w:val="left"/>
      <w:pPr>
        <w:ind w:left="7339" w:hanging="305"/>
      </w:pPr>
      <w:rPr>
        <w:rFonts w:ascii="Symbol" w:hAnsi="Symbol" w:cs="Symbol" w:hint="default"/>
        <w:lang w:val="ru-RU" w:eastAsia="en-US" w:bidi="ar-SA"/>
      </w:rPr>
    </w:lvl>
    <w:lvl w:ilvl="8">
      <w:start w:val="1"/>
      <w:numFmt w:val="bullet"/>
      <w:lvlText w:val=""/>
      <w:lvlJc w:val="left"/>
      <w:pPr>
        <w:ind w:left="8368" w:hanging="305"/>
      </w:pPr>
      <w:rPr>
        <w:rFonts w:ascii="Symbol" w:hAnsi="Symbol" w:cs="Symbol" w:hint="default"/>
        <w:lang w:val="ru-RU" w:eastAsia="en-US" w:bidi="ar-SA"/>
      </w:rPr>
    </w:lvl>
  </w:abstractNum>
  <w:abstractNum w:abstractNumId="7">
    <w:nsid w:val="75354461"/>
    <w:multiLevelType w:val="multilevel"/>
    <w:tmpl w:val="1958A71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BD5A53"/>
    <w:multiLevelType w:val="multilevel"/>
    <w:tmpl w:val="C6682386"/>
    <w:lvl w:ilvl="0">
      <w:start w:val="1"/>
      <w:numFmt w:val="decimal"/>
      <w:lvlText w:val="%1)"/>
      <w:lvlJc w:val="left"/>
      <w:pPr>
        <w:ind w:left="172" w:hanging="305"/>
      </w:pPr>
      <w:rPr>
        <w:rFonts w:eastAsia="Times New Roman" w:cs="Times New Roman"/>
        <w:w w:val="100"/>
        <w:sz w:val="24"/>
        <w:szCs w:val="24"/>
        <w:lang w:val="ru-RU" w:eastAsia="en-US" w:bidi="ar-SA"/>
      </w:rPr>
    </w:lvl>
    <w:lvl w:ilvl="1">
      <w:start w:val="1"/>
      <w:numFmt w:val="bullet"/>
      <w:lvlText w:val=""/>
      <w:lvlJc w:val="left"/>
      <w:pPr>
        <w:ind w:left="1210" w:hanging="305"/>
      </w:pPr>
      <w:rPr>
        <w:rFonts w:ascii="Symbol" w:hAnsi="Symbol" w:cs="Symbol" w:hint="default"/>
        <w:lang w:val="ru-RU" w:eastAsia="en-US" w:bidi="ar-SA"/>
      </w:rPr>
    </w:lvl>
    <w:lvl w:ilvl="2">
      <w:start w:val="1"/>
      <w:numFmt w:val="bullet"/>
      <w:lvlText w:val=""/>
      <w:lvlJc w:val="left"/>
      <w:pPr>
        <w:ind w:left="2241" w:hanging="305"/>
      </w:pPr>
      <w:rPr>
        <w:rFonts w:ascii="Symbol" w:hAnsi="Symbol" w:cs="Symbol" w:hint="default"/>
        <w:lang w:val="ru-RU" w:eastAsia="en-US" w:bidi="ar-SA"/>
      </w:rPr>
    </w:lvl>
    <w:lvl w:ilvl="3">
      <w:start w:val="1"/>
      <w:numFmt w:val="bullet"/>
      <w:lvlText w:val=""/>
      <w:lvlJc w:val="left"/>
      <w:pPr>
        <w:ind w:left="3271" w:hanging="305"/>
      </w:pPr>
      <w:rPr>
        <w:rFonts w:ascii="Symbol" w:hAnsi="Symbol" w:cs="Symbol" w:hint="default"/>
        <w:lang w:val="ru-RU" w:eastAsia="en-US" w:bidi="ar-SA"/>
      </w:rPr>
    </w:lvl>
    <w:lvl w:ilvl="4">
      <w:start w:val="1"/>
      <w:numFmt w:val="bullet"/>
      <w:lvlText w:val=""/>
      <w:lvlJc w:val="left"/>
      <w:pPr>
        <w:ind w:left="4302" w:hanging="305"/>
      </w:pPr>
      <w:rPr>
        <w:rFonts w:ascii="Symbol" w:hAnsi="Symbol" w:cs="Symbol" w:hint="default"/>
        <w:lang w:val="ru-RU" w:eastAsia="en-US" w:bidi="ar-SA"/>
      </w:rPr>
    </w:lvl>
    <w:lvl w:ilvl="5">
      <w:start w:val="1"/>
      <w:numFmt w:val="bullet"/>
      <w:lvlText w:val=""/>
      <w:lvlJc w:val="left"/>
      <w:pPr>
        <w:ind w:left="5332" w:hanging="305"/>
      </w:pPr>
      <w:rPr>
        <w:rFonts w:ascii="Symbol" w:hAnsi="Symbol" w:cs="Symbol" w:hint="default"/>
        <w:lang w:val="ru-RU" w:eastAsia="en-US" w:bidi="ar-SA"/>
      </w:rPr>
    </w:lvl>
    <w:lvl w:ilvl="6">
      <w:start w:val="1"/>
      <w:numFmt w:val="bullet"/>
      <w:lvlText w:val=""/>
      <w:lvlJc w:val="left"/>
      <w:pPr>
        <w:ind w:left="6363" w:hanging="305"/>
      </w:pPr>
      <w:rPr>
        <w:rFonts w:ascii="Symbol" w:hAnsi="Symbol" w:cs="Symbol" w:hint="default"/>
        <w:lang w:val="ru-RU" w:eastAsia="en-US" w:bidi="ar-SA"/>
      </w:rPr>
    </w:lvl>
    <w:lvl w:ilvl="7">
      <w:start w:val="1"/>
      <w:numFmt w:val="bullet"/>
      <w:lvlText w:val=""/>
      <w:lvlJc w:val="left"/>
      <w:pPr>
        <w:ind w:left="7393" w:hanging="305"/>
      </w:pPr>
      <w:rPr>
        <w:rFonts w:ascii="Symbol" w:hAnsi="Symbol" w:cs="Symbol" w:hint="default"/>
        <w:lang w:val="ru-RU" w:eastAsia="en-US" w:bidi="ar-SA"/>
      </w:rPr>
    </w:lvl>
    <w:lvl w:ilvl="8">
      <w:start w:val="1"/>
      <w:numFmt w:val="bullet"/>
      <w:lvlText w:val=""/>
      <w:lvlJc w:val="left"/>
      <w:pPr>
        <w:ind w:left="8424" w:hanging="305"/>
      </w:pPr>
      <w:rPr>
        <w:rFonts w:ascii="Symbol" w:hAnsi="Symbol" w:cs="Symbol" w:hint="default"/>
        <w:lang w:val="ru-RU" w:eastAsia="en-US" w:bidi="ar-SA"/>
      </w:rPr>
    </w:lvl>
  </w:abstractNum>
  <w:num w:numId="1">
    <w:abstractNumId w:val="5"/>
  </w:num>
  <w:num w:numId="2">
    <w:abstractNumId w:val="7"/>
  </w:num>
  <w:num w:numId="3">
    <w:abstractNumId w:val="2"/>
  </w:num>
  <w:num w:numId="4">
    <w:abstractNumId w:val="0"/>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ED"/>
    <w:rsid w:val="000C0038"/>
    <w:rsid w:val="00192E8E"/>
    <w:rsid w:val="001A0D59"/>
    <w:rsid w:val="001A1096"/>
    <w:rsid w:val="001A5EAA"/>
    <w:rsid w:val="001D7A38"/>
    <w:rsid w:val="00264F9D"/>
    <w:rsid w:val="00293E57"/>
    <w:rsid w:val="00334FCA"/>
    <w:rsid w:val="004C12F2"/>
    <w:rsid w:val="004E7BDC"/>
    <w:rsid w:val="00555A02"/>
    <w:rsid w:val="00561210"/>
    <w:rsid w:val="00573DDE"/>
    <w:rsid w:val="006E49F5"/>
    <w:rsid w:val="00707E65"/>
    <w:rsid w:val="007C4E35"/>
    <w:rsid w:val="0084561D"/>
    <w:rsid w:val="00854574"/>
    <w:rsid w:val="00A833A5"/>
    <w:rsid w:val="00AD5A32"/>
    <w:rsid w:val="00B05DED"/>
    <w:rsid w:val="00B315F9"/>
    <w:rsid w:val="00B751B3"/>
    <w:rsid w:val="00C01355"/>
    <w:rsid w:val="00C74811"/>
    <w:rsid w:val="00CE6194"/>
    <w:rsid w:val="00F179B1"/>
    <w:rsid w:val="00F23F61"/>
    <w:rsid w:val="00FD7C9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2" w:lineRule="auto"/>
    </w:pPr>
    <w:rPr>
      <w:rFonts w:cs="Times New Roman"/>
      <w:color w:val="00000A"/>
      <w:sz w:val="22"/>
    </w:rPr>
  </w:style>
  <w:style w:type="paragraph" w:styleId="1">
    <w:name w:val="heading 1"/>
    <w:basedOn w:val="a0"/>
    <w:link w:val="10"/>
    <w:uiPriority w:val="99"/>
    <w:qFormat/>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paragraph" w:styleId="6">
    <w:name w:val="heading 6"/>
    <w:basedOn w:val="a"/>
    <w:next w:val="a"/>
    <w:qFormat/>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qFormat/>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qFormat/>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qFormat/>
    <w:locked/>
    <w:rPr>
      <w:rFonts w:cs="Times New Roman"/>
    </w:rPr>
  </w:style>
  <w:style w:type="character" w:customStyle="1" w:styleId="a5">
    <w:name w:val="Нижний колонтитул Знак"/>
    <w:basedOn w:val="a1"/>
    <w:uiPriority w:val="99"/>
    <w:qFormat/>
    <w:locked/>
    <w:rPr>
      <w:rFonts w:cs="Times New Roman"/>
    </w:rPr>
  </w:style>
  <w:style w:type="character" w:customStyle="1" w:styleId="-">
    <w:name w:val="Интернет-ссылка"/>
    <w:basedOn w:val="a1"/>
    <w:uiPriority w:val="99"/>
    <w:rPr>
      <w:rFonts w:cs="Times New Roman"/>
      <w:color w:val="0563C1"/>
      <w:u w:val="single"/>
    </w:rPr>
  </w:style>
  <w:style w:type="character" w:customStyle="1" w:styleId="a6">
    <w:name w:val="Текст выноски Знак"/>
    <w:basedOn w:val="a1"/>
    <w:uiPriority w:val="99"/>
    <w:semiHidden/>
    <w:qFormat/>
    <w:rPr>
      <w:rFonts w:ascii="Segoe UI" w:hAnsi="Segoe UI" w:cs="Segoe UI"/>
      <w:sz w:val="18"/>
      <w:szCs w:val="18"/>
    </w:rPr>
  </w:style>
  <w:style w:type="character" w:customStyle="1" w:styleId="10">
    <w:name w:val="Заголовок 1 Знак"/>
    <w:basedOn w:val="a1"/>
    <w:link w:val="1"/>
    <w:uiPriority w:val="99"/>
    <w:qFormat/>
    <w:locked/>
    <w:rPr>
      <w:rFonts w:ascii="Times New Roman" w:hAnsi="Times New Roman" w:cs="Times New Roman"/>
      <w:b/>
      <w:color w:val="000000"/>
      <w:sz w:val="22"/>
      <w:szCs w:val="22"/>
    </w:rPr>
  </w:style>
  <w:style w:type="character" w:styleId="a7">
    <w:name w:val="annotation reference"/>
    <w:basedOn w:val="a1"/>
    <w:uiPriority w:val="99"/>
    <w:semiHidden/>
    <w:qFormat/>
    <w:rPr>
      <w:rFonts w:cs="Times New Roman"/>
      <w:sz w:val="16"/>
      <w:szCs w:val="16"/>
    </w:rPr>
  </w:style>
  <w:style w:type="character" w:customStyle="1" w:styleId="a8">
    <w:name w:val="Текст примечания Знак"/>
    <w:basedOn w:val="a1"/>
    <w:uiPriority w:val="99"/>
    <w:qFormat/>
    <w:rPr>
      <w:rFonts w:cs="Times New Roman"/>
    </w:rPr>
  </w:style>
  <w:style w:type="character" w:customStyle="1" w:styleId="a9">
    <w:name w:val="Тема примечания Знак"/>
    <w:basedOn w:val="a8"/>
    <w:uiPriority w:val="99"/>
    <w:semiHidden/>
    <w:qFormat/>
    <w:rPr>
      <w:rFonts w:cs="Times New Roman"/>
      <w:b/>
      <w:bCs/>
    </w:rPr>
  </w:style>
  <w:style w:type="character" w:customStyle="1" w:styleId="ListLabel1">
    <w:name w:val="ListLabel 1"/>
    <w:uiPriority w:val="99"/>
    <w:qFormat/>
    <w:rsid w:val="00B3450D"/>
  </w:style>
  <w:style w:type="character" w:customStyle="1" w:styleId="ListLabel2">
    <w:name w:val="ListLabel 2"/>
    <w:uiPriority w:val="99"/>
    <w:qFormat/>
    <w:rsid w:val="00B3450D"/>
    <w:rPr>
      <w:color w:val="00000A"/>
    </w:rPr>
  </w:style>
  <w:style w:type="character" w:customStyle="1" w:styleId="aa">
    <w:name w:val="Цветовое выделение для Текст"/>
    <w:uiPriority w:val="99"/>
    <w:qFormat/>
    <w:rsid w:val="00B3450D"/>
    <w:rPr>
      <w:sz w:val="24"/>
    </w:rPr>
  </w:style>
  <w:style w:type="character" w:customStyle="1" w:styleId="WW8Num7z0">
    <w:name w:val="WW8Num7z0"/>
    <w:uiPriority w:val="99"/>
    <w:qFormat/>
    <w:rsid w:val="00B3450D"/>
  </w:style>
  <w:style w:type="character" w:customStyle="1" w:styleId="WW8Num7z1">
    <w:name w:val="WW8Num7z1"/>
    <w:uiPriority w:val="99"/>
    <w:qFormat/>
    <w:rsid w:val="00B3450D"/>
    <w:rPr>
      <w:color w:val="000000"/>
    </w:rPr>
  </w:style>
  <w:style w:type="character" w:customStyle="1" w:styleId="WW8Num9z0">
    <w:name w:val="WW8Num9z0"/>
    <w:uiPriority w:val="99"/>
    <w:qFormat/>
    <w:rsid w:val="00B3450D"/>
  </w:style>
  <w:style w:type="character" w:customStyle="1" w:styleId="WW8Num9z1">
    <w:name w:val="WW8Num9z1"/>
    <w:uiPriority w:val="99"/>
    <w:qFormat/>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qFormat/>
    <w:rsid w:val="00B3450D"/>
    <w:rPr>
      <w:rFonts w:ascii="Times New Roman" w:hAnsi="Times New Roman"/>
      <w:sz w:val="24"/>
    </w:rPr>
  </w:style>
  <w:style w:type="character" w:customStyle="1" w:styleId="ListLabel4">
    <w:name w:val="ListLabel 4"/>
    <w:uiPriority w:val="99"/>
    <w:qFormat/>
    <w:rsid w:val="00B3450D"/>
    <w:rPr>
      <w:sz w:val="24"/>
    </w:rPr>
  </w:style>
  <w:style w:type="character" w:customStyle="1" w:styleId="ac">
    <w:name w:val="Основной текст Знак"/>
    <w:basedOn w:val="a1"/>
    <w:link w:val="ad"/>
    <w:uiPriority w:val="99"/>
    <w:semiHidden/>
    <w:qFormat/>
    <w:rsid w:val="008607FF"/>
    <w:rPr>
      <w:rFonts w:cs="Times New Roman"/>
      <w:color w:val="00000A"/>
    </w:rPr>
  </w:style>
  <w:style w:type="character" w:customStyle="1" w:styleId="TitleChar">
    <w:name w:val="Title Char"/>
    <w:basedOn w:val="a1"/>
    <w:uiPriority w:val="10"/>
    <w:qFormat/>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qFormat/>
    <w:rsid w:val="008607FF"/>
    <w:rPr>
      <w:rFonts w:cs="Times New Roman"/>
      <w:color w:val="00000A"/>
    </w:rPr>
  </w:style>
  <w:style w:type="character" w:customStyle="1" w:styleId="12">
    <w:name w:val="Нижний колонтитул Знак1"/>
    <w:basedOn w:val="a1"/>
    <w:link w:val="af"/>
    <w:uiPriority w:val="99"/>
    <w:semiHidden/>
    <w:qFormat/>
    <w:rsid w:val="008607FF"/>
    <w:rPr>
      <w:rFonts w:cs="Times New Roman"/>
      <w:color w:val="00000A"/>
    </w:rPr>
  </w:style>
  <w:style w:type="character" w:customStyle="1" w:styleId="13">
    <w:name w:val="Текст выноски Знак1"/>
    <w:basedOn w:val="a1"/>
    <w:link w:val="af0"/>
    <w:uiPriority w:val="99"/>
    <w:semiHidden/>
    <w:qFormat/>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qFormat/>
    <w:rsid w:val="008607FF"/>
    <w:rPr>
      <w:rFonts w:cs="Times New Roman"/>
      <w:color w:val="00000A"/>
      <w:sz w:val="20"/>
      <w:szCs w:val="20"/>
    </w:rPr>
  </w:style>
  <w:style w:type="character" w:customStyle="1" w:styleId="15">
    <w:name w:val="Тема примечания Знак1"/>
    <w:basedOn w:val="14"/>
    <w:link w:val="af2"/>
    <w:uiPriority w:val="99"/>
    <w:semiHidden/>
    <w:qFormat/>
    <w:rsid w:val="008607FF"/>
    <w:rPr>
      <w:rFonts w:cs="Times New Roman"/>
      <w:b/>
      <w:bCs/>
      <w:color w:val="00000A"/>
      <w:sz w:val="20"/>
      <w:szCs w:val="20"/>
    </w:rPr>
  </w:style>
  <w:style w:type="character" w:customStyle="1" w:styleId="af3">
    <w:name w:val="Подзаголовок Знак"/>
    <w:basedOn w:val="a1"/>
    <w:link w:val="af4"/>
    <w:uiPriority w:val="11"/>
    <w:qFormat/>
    <w:rsid w:val="008607FF"/>
    <w:rPr>
      <w:rFonts w:asciiTheme="majorHAnsi" w:eastAsiaTheme="majorEastAsia" w:hAnsiTheme="majorHAnsi" w:cstheme="majorBidi"/>
      <w:color w:val="00000A"/>
      <w:sz w:val="24"/>
      <w:szCs w:val="24"/>
    </w:rPr>
  </w:style>
  <w:style w:type="character" w:customStyle="1" w:styleId="WW8Num18z0">
    <w:name w:val="WW8Num18z0"/>
    <w:qFormat/>
    <w:rPr>
      <w:rFonts w:ascii="Times New Roman" w:hAnsi="Times New Roman" w:cs="Times New Roman"/>
      <w:b w:val="0"/>
      <w:i w:val="0"/>
      <w:caps w:val="0"/>
      <w:smallCaps w:val="0"/>
      <w:strike w:val="0"/>
      <w:dstrike w:val="0"/>
      <w:vanish w:val="0"/>
      <w:color w:val="000000"/>
      <w:spacing w:val="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3">
    <w:name w:val="WW8Num18z3"/>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qFormat/>
    <w:rPr>
      <w:rFonts w:ascii="Times New Roman" w:hAnsi="Times New Roman"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6">
    <w:name w:val="WW8Num18z6"/>
    <w:qFormat/>
    <w:rPr>
      <w:rFonts w:ascii="Courier New" w:hAnsi="Courier New"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7">
    <w:name w:val="WW8Num18z7"/>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rPr>
      <w:rFonts w:ascii="Times New Roman" w:eastAsia="Times New Roman" w:hAnsi="Times New Roman" w:cs="Times New Roman"/>
      <w:color w:val="000000"/>
      <w:sz w:val="24"/>
      <w:szCs w:val="24"/>
      <w:lang w:eastAsia="en-U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ListLabel5">
    <w:name w:val="ListLabel 5"/>
    <w:qFormat/>
    <w:rPr>
      <w:b w:val="0"/>
      <w:i w:val="0"/>
      <w:caps w:val="0"/>
      <w:small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sz w:val="24"/>
      <w:szCs w:val="24"/>
    </w:rPr>
  </w:style>
  <w:style w:type="character" w:customStyle="1" w:styleId="af5">
    <w:name w:val="Гипертекстовая ссылка"/>
    <w:qFormat/>
    <w:rPr>
      <w:b w:val="0"/>
      <w:color w:val="106BBE"/>
    </w:rPr>
  </w:style>
  <w:style w:type="character" w:customStyle="1" w:styleId="ListLabel10">
    <w:name w:val="ListLabel 10"/>
    <w:qFormat/>
    <w:rPr>
      <w:sz w:val="24"/>
      <w:szCs w:val="24"/>
    </w:rPr>
  </w:style>
  <w:style w:type="character" w:customStyle="1" w:styleId="ListLabel11">
    <w:name w:val="ListLabel 11"/>
    <w:qFormat/>
    <w:rPr>
      <w:sz w:val="24"/>
      <w:szCs w:val="24"/>
    </w:rPr>
  </w:style>
  <w:style w:type="character" w:customStyle="1" w:styleId="ListLabel12">
    <w:name w:val="ListLabel 12"/>
    <w:qFormat/>
    <w:rPr>
      <w:sz w:val="24"/>
      <w:szCs w:val="24"/>
    </w:rPr>
  </w:style>
  <w:style w:type="paragraph" w:customStyle="1" w:styleId="a0">
    <w:name w:val="Заголовок"/>
    <w:basedOn w:val="a"/>
    <w:next w:val="ad"/>
    <w:uiPriority w:val="99"/>
    <w:qFormat/>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6">
    <w:name w:val="List"/>
    <w:basedOn w:val="ad"/>
    <w:uiPriority w:val="99"/>
    <w:rsid w:val="00B3450D"/>
    <w:rPr>
      <w:rFonts w:cs="Mangal"/>
    </w:rPr>
  </w:style>
  <w:style w:type="paragraph" w:styleId="af7">
    <w:name w:val="caption"/>
    <w:basedOn w:val="a"/>
    <w:qFormat/>
    <w:pPr>
      <w:suppressLineNumbers/>
      <w:spacing w:before="120" w:after="120"/>
    </w:pPr>
    <w:rPr>
      <w:rFonts w:cs="Mangal"/>
      <w:i/>
      <w:iCs/>
      <w:sz w:val="24"/>
      <w:szCs w:val="24"/>
    </w:rPr>
  </w:style>
  <w:style w:type="paragraph" w:styleId="af8">
    <w:name w:val="index heading"/>
    <w:basedOn w:val="a"/>
    <w:uiPriority w:val="99"/>
    <w:qFormat/>
    <w:rsid w:val="00B3450D"/>
    <w:pPr>
      <w:suppressLineNumbers/>
    </w:pPr>
    <w:rPr>
      <w:rFonts w:cs="Mangal"/>
    </w:rPr>
  </w:style>
  <w:style w:type="paragraph" w:customStyle="1" w:styleId="16">
    <w:name w:val="Название1"/>
    <w:basedOn w:val="a0"/>
    <w:uiPriority w:val="99"/>
    <w:qFormat/>
    <w:rsid w:val="00B3450D"/>
    <w:pPr>
      <w:suppressLineNumbers/>
      <w:spacing w:before="120"/>
    </w:pPr>
    <w:rPr>
      <w:i/>
      <w:iCs/>
      <w:sz w:val="24"/>
      <w:szCs w:val="24"/>
    </w:rPr>
  </w:style>
  <w:style w:type="paragraph" w:styleId="17">
    <w:name w:val="index 1"/>
    <w:basedOn w:val="a"/>
    <w:next w:val="a"/>
    <w:autoRedefine/>
    <w:uiPriority w:val="99"/>
    <w:semiHidden/>
    <w:qFormat/>
    <w:pPr>
      <w:ind w:left="220" w:hanging="220"/>
    </w:pPr>
  </w:style>
  <w:style w:type="paragraph" w:customStyle="1" w:styleId="ConsPlusNormal">
    <w:name w:val="ConsPlusNormal"/>
    <w:uiPriority w:val="99"/>
    <w:qFormat/>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qFormat/>
    <w:pPr>
      <w:widowControl w:val="0"/>
      <w:suppressAutoHyphens/>
    </w:pPr>
    <w:rPr>
      <w:rFonts w:ascii="Courier New" w:hAnsi="Courier New" w:cs="Courier New"/>
      <w:color w:val="00000A"/>
      <w:sz w:val="22"/>
      <w:szCs w:val="20"/>
    </w:rPr>
  </w:style>
  <w:style w:type="paragraph" w:customStyle="1" w:styleId="ConsPlusTitle">
    <w:name w:val="ConsPlusTitle"/>
    <w:uiPriority w:val="99"/>
    <w:qFormat/>
    <w:pPr>
      <w:widowControl w:val="0"/>
      <w:suppressAutoHyphens/>
    </w:pPr>
    <w:rPr>
      <w:rFonts w:ascii="Arial" w:hAnsi="Arial" w:cs="Arial"/>
      <w:b/>
      <w:bCs/>
      <w:color w:val="00000A"/>
      <w:sz w:val="24"/>
      <w:szCs w:val="24"/>
    </w:rPr>
  </w:style>
  <w:style w:type="paragraph" w:customStyle="1" w:styleId="ConsPlusCell">
    <w:name w:val="ConsPlusCell"/>
    <w:uiPriority w:val="99"/>
    <w:qFormat/>
    <w:pPr>
      <w:widowControl w:val="0"/>
      <w:suppressAutoHyphens/>
    </w:pPr>
    <w:rPr>
      <w:rFonts w:ascii="Courier New" w:hAnsi="Courier New" w:cs="Courier New"/>
      <w:color w:val="00000A"/>
      <w:sz w:val="22"/>
      <w:szCs w:val="20"/>
    </w:rPr>
  </w:style>
  <w:style w:type="paragraph" w:customStyle="1" w:styleId="ConsPlusDocList">
    <w:name w:val="ConsPlusDocList"/>
    <w:uiPriority w:val="99"/>
    <w:qFormat/>
    <w:pPr>
      <w:widowControl w:val="0"/>
      <w:suppressAutoHyphens/>
    </w:pPr>
    <w:rPr>
      <w:rFonts w:ascii="Tahoma" w:hAnsi="Tahoma" w:cs="Tahoma"/>
      <w:color w:val="00000A"/>
      <w:sz w:val="18"/>
      <w:szCs w:val="18"/>
    </w:rPr>
  </w:style>
  <w:style w:type="paragraph" w:customStyle="1" w:styleId="ConsPlusTitlePage">
    <w:name w:val="ConsPlusTitlePage"/>
    <w:uiPriority w:val="99"/>
    <w:qFormat/>
    <w:pPr>
      <w:widowControl w:val="0"/>
      <w:suppressAutoHyphens/>
    </w:pPr>
    <w:rPr>
      <w:rFonts w:ascii="Tahoma" w:hAnsi="Tahoma" w:cs="Tahoma"/>
      <w:color w:val="00000A"/>
      <w:sz w:val="24"/>
      <w:szCs w:val="24"/>
    </w:rPr>
  </w:style>
  <w:style w:type="paragraph" w:customStyle="1" w:styleId="ConsPlusJurTerm">
    <w:name w:val="ConsPlusJurTerm"/>
    <w:uiPriority w:val="99"/>
    <w:qFormat/>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qFormat/>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qFormat/>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pPr>
      <w:tabs>
        <w:tab w:val="center" w:pos="4677"/>
        <w:tab w:val="right" w:pos="9355"/>
      </w:tabs>
    </w:pPr>
  </w:style>
  <w:style w:type="paragraph" w:styleId="af">
    <w:name w:val="footer"/>
    <w:basedOn w:val="a"/>
    <w:link w:val="12"/>
    <w:uiPriority w:val="99"/>
    <w:pPr>
      <w:tabs>
        <w:tab w:val="center" w:pos="4677"/>
        <w:tab w:val="right" w:pos="9355"/>
      </w:tabs>
    </w:pPr>
  </w:style>
  <w:style w:type="paragraph" w:styleId="af0">
    <w:name w:val="Balloon Text"/>
    <w:basedOn w:val="a"/>
    <w:link w:val="13"/>
    <w:uiPriority w:val="99"/>
    <w:semiHidden/>
    <w:qFormat/>
    <w:pPr>
      <w:spacing w:after="0" w:line="240" w:lineRule="auto"/>
    </w:pPr>
    <w:rPr>
      <w:rFonts w:ascii="Segoe UI" w:hAnsi="Segoe UI" w:cs="Segoe UI"/>
      <w:sz w:val="18"/>
      <w:szCs w:val="18"/>
    </w:rPr>
  </w:style>
  <w:style w:type="paragraph" w:styleId="af1">
    <w:name w:val="annotation text"/>
    <w:basedOn w:val="a"/>
    <w:link w:val="14"/>
    <w:uiPriority w:val="99"/>
    <w:qFormat/>
    <w:pPr>
      <w:spacing w:line="240" w:lineRule="auto"/>
    </w:pPr>
    <w:rPr>
      <w:sz w:val="20"/>
      <w:szCs w:val="20"/>
    </w:rPr>
  </w:style>
  <w:style w:type="paragraph" w:styleId="af2">
    <w:name w:val="annotation subject"/>
    <w:basedOn w:val="af1"/>
    <w:link w:val="15"/>
    <w:uiPriority w:val="99"/>
    <w:semiHidden/>
    <w:qFormat/>
    <w:rPr>
      <w:b/>
      <w:bCs/>
    </w:rPr>
  </w:style>
  <w:style w:type="paragraph" w:styleId="af9">
    <w:name w:val="Revision"/>
    <w:uiPriority w:val="99"/>
    <w:semiHidden/>
    <w:qFormat/>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qFormat/>
    <w:rsid w:val="00B3450D"/>
  </w:style>
  <w:style w:type="paragraph" w:customStyle="1" w:styleId="afb">
    <w:name w:val="Заголовок таблицы"/>
    <w:basedOn w:val="afa"/>
    <w:uiPriority w:val="99"/>
    <w:qFormat/>
    <w:rsid w:val="00B3450D"/>
  </w:style>
  <w:style w:type="paragraph" w:customStyle="1" w:styleId="afc">
    <w:name w:val="Блочная цитата"/>
    <w:basedOn w:val="a"/>
    <w:uiPriority w:val="99"/>
    <w:qFormat/>
    <w:rsid w:val="00B3450D"/>
  </w:style>
  <w:style w:type="paragraph" w:customStyle="1" w:styleId="afd">
    <w:name w:val="Текст в заданном формате"/>
    <w:basedOn w:val="a"/>
    <w:uiPriority w:val="99"/>
    <w:qFormat/>
    <w:rsid w:val="00B3450D"/>
  </w:style>
  <w:style w:type="paragraph" w:customStyle="1" w:styleId="18">
    <w:name w:val="Стиль приложения_1)"/>
    <w:basedOn w:val="a"/>
    <w:qFormat/>
    <w:pPr>
      <w:spacing w:after="0" w:line="240" w:lineRule="auto"/>
      <w:jc w:val="both"/>
    </w:pPr>
    <w:rPr>
      <w:rFonts w:ascii="Times New Roman" w:hAnsi="Times New Roman"/>
      <w:sz w:val="26"/>
      <w:szCs w:val="20"/>
    </w:rPr>
  </w:style>
  <w:style w:type="numbering" w:customStyle="1" w:styleId="WW8Num18">
    <w:name w:val="WW8Num18"/>
    <w:qFormat/>
  </w:style>
  <w:style w:type="numbering" w:customStyle="1" w:styleId="WW8Num19">
    <w:name w:val="WW8Num19"/>
    <w:qFormat/>
  </w:style>
  <w:style w:type="paragraph" w:styleId="afe">
    <w:name w:val="List Paragraph"/>
    <w:basedOn w:val="a"/>
    <w:uiPriority w:val="34"/>
    <w:qFormat/>
    <w:rsid w:val="00573DDE"/>
    <w:pPr>
      <w:ind w:left="720"/>
      <w:contextualSpacing/>
    </w:pPr>
  </w:style>
  <w:style w:type="character" w:customStyle="1" w:styleId="normaltextrun">
    <w:name w:val="normaltextrun"/>
    <w:basedOn w:val="a1"/>
    <w:rsid w:val="00A833A5"/>
  </w:style>
  <w:style w:type="character" w:customStyle="1" w:styleId="spellingerror">
    <w:name w:val="spellingerror"/>
    <w:basedOn w:val="a1"/>
    <w:rsid w:val="00A833A5"/>
  </w:style>
  <w:style w:type="character" w:styleId="aff">
    <w:name w:val="Hyperlink"/>
    <w:basedOn w:val="a1"/>
    <w:uiPriority w:val="99"/>
    <w:semiHidden/>
    <w:unhideWhenUsed/>
    <w:rsid w:val="00293E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2" w:lineRule="auto"/>
    </w:pPr>
    <w:rPr>
      <w:rFonts w:cs="Times New Roman"/>
      <w:color w:val="00000A"/>
      <w:sz w:val="22"/>
    </w:rPr>
  </w:style>
  <w:style w:type="paragraph" w:styleId="1">
    <w:name w:val="heading 1"/>
    <w:basedOn w:val="a0"/>
    <w:link w:val="10"/>
    <w:uiPriority w:val="99"/>
    <w:qFormat/>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paragraph" w:styleId="6">
    <w:name w:val="heading 6"/>
    <w:basedOn w:val="a"/>
    <w:next w:val="a"/>
    <w:qFormat/>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qFormat/>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qFormat/>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qFormat/>
    <w:locked/>
    <w:rPr>
      <w:rFonts w:cs="Times New Roman"/>
    </w:rPr>
  </w:style>
  <w:style w:type="character" w:customStyle="1" w:styleId="a5">
    <w:name w:val="Нижний колонтитул Знак"/>
    <w:basedOn w:val="a1"/>
    <w:uiPriority w:val="99"/>
    <w:qFormat/>
    <w:locked/>
    <w:rPr>
      <w:rFonts w:cs="Times New Roman"/>
    </w:rPr>
  </w:style>
  <w:style w:type="character" w:customStyle="1" w:styleId="-">
    <w:name w:val="Интернет-ссылка"/>
    <w:basedOn w:val="a1"/>
    <w:uiPriority w:val="99"/>
    <w:rPr>
      <w:rFonts w:cs="Times New Roman"/>
      <w:color w:val="0563C1"/>
      <w:u w:val="single"/>
    </w:rPr>
  </w:style>
  <w:style w:type="character" w:customStyle="1" w:styleId="a6">
    <w:name w:val="Текст выноски Знак"/>
    <w:basedOn w:val="a1"/>
    <w:uiPriority w:val="99"/>
    <w:semiHidden/>
    <w:qFormat/>
    <w:rPr>
      <w:rFonts w:ascii="Segoe UI" w:hAnsi="Segoe UI" w:cs="Segoe UI"/>
      <w:sz w:val="18"/>
      <w:szCs w:val="18"/>
    </w:rPr>
  </w:style>
  <w:style w:type="character" w:customStyle="1" w:styleId="10">
    <w:name w:val="Заголовок 1 Знак"/>
    <w:basedOn w:val="a1"/>
    <w:link w:val="1"/>
    <w:uiPriority w:val="99"/>
    <w:qFormat/>
    <w:locked/>
    <w:rPr>
      <w:rFonts w:ascii="Times New Roman" w:hAnsi="Times New Roman" w:cs="Times New Roman"/>
      <w:b/>
      <w:color w:val="000000"/>
      <w:sz w:val="22"/>
      <w:szCs w:val="22"/>
    </w:rPr>
  </w:style>
  <w:style w:type="character" w:styleId="a7">
    <w:name w:val="annotation reference"/>
    <w:basedOn w:val="a1"/>
    <w:uiPriority w:val="99"/>
    <w:semiHidden/>
    <w:qFormat/>
    <w:rPr>
      <w:rFonts w:cs="Times New Roman"/>
      <w:sz w:val="16"/>
      <w:szCs w:val="16"/>
    </w:rPr>
  </w:style>
  <w:style w:type="character" w:customStyle="1" w:styleId="a8">
    <w:name w:val="Текст примечания Знак"/>
    <w:basedOn w:val="a1"/>
    <w:uiPriority w:val="99"/>
    <w:qFormat/>
    <w:rPr>
      <w:rFonts w:cs="Times New Roman"/>
    </w:rPr>
  </w:style>
  <w:style w:type="character" w:customStyle="1" w:styleId="a9">
    <w:name w:val="Тема примечания Знак"/>
    <w:basedOn w:val="a8"/>
    <w:uiPriority w:val="99"/>
    <w:semiHidden/>
    <w:qFormat/>
    <w:rPr>
      <w:rFonts w:cs="Times New Roman"/>
      <w:b/>
      <w:bCs/>
    </w:rPr>
  </w:style>
  <w:style w:type="character" w:customStyle="1" w:styleId="ListLabel1">
    <w:name w:val="ListLabel 1"/>
    <w:uiPriority w:val="99"/>
    <w:qFormat/>
    <w:rsid w:val="00B3450D"/>
  </w:style>
  <w:style w:type="character" w:customStyle="1" w:styleId="ListLabel2">
    <w:name w:val="ListLabel 2"/>
    <w:uiPriority w:val="99"/>
    <w:qFormat/>
    <w:rsid w:val="00B3450D"/>
    <w:rPr>
      <w:color w:val="00000A"/>
    </w:rPr>
  </w:style>
  <w:style w:type="character" w:customStyle="1" w:styleId="aa">
    <w:name w:val="Цветовое выделение для Текст"/>
    <w:uiPriority w:val="99"/>
    <w:qFormat/>
    <w:rsid w:val="00B3450D"/>
    <w:rPr>
      <w:sz w:val="24"/>
    </w:rPr>
  </w:style>
  <w:style w:type="character" w:customStyle="1" w:styleId="WW8Num7z0">
    <w:name w:val="WW8Num7z0"/>
    <w:uiPriority w:val="99"/>
    <w:qFormat/>
    <w:rsid w:val="00B3450D"/>
  </w:style>
  <w:style w:type="character" w:customStyle="1" w:styleId="WW8Num7z1">
    <w:name w:val="WW8Num7z1"/>
    <w:uiPriority w:val="99"/>
    <w:qFormat/>
    <w:rsid w:val="00B3450D"/>
    <w:rPr>
      <w:color w:val="000000"/>
    </w:rPr>
  </w:style>
  <w:style w:type="character" w:customStyle="1" w:styleId="WW8Num9z0">
    <w:name w:val="WW8Num9z0"/>
    <w:uiPriority w:val="99"/>
    <w:qFormat/>
    <w:rsid w:val="00B3450D"/>
  </w:style>
  <w:style w:type="character" w:customStyle="1" w:styleId="WW8Num9z1">
    <w:name w:val="WW8Num9z1"/>
    <w:uiPriority w:val="99"/>
    <w:qFormat/>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qFormat/>
    <w:rsid w:val="00B3450D"/>
    <w:rPr>
      <w:rFonts w:ascii="Times New Roman" w:hAnsi="Times New Roman"/>
      <w:sz w:val="24"/>
    </w:rPr>
  </w:style>
  <w:style w:type="character" w:customStyle="1" w:styleId="ListLabel4">
    <w:name w:val="ListLabel 4"/>
    <w:uiPriority w:val="99"/>
    <w:qFormat/>
    <w:rsid w:val="00B3450D"/>
    <w:rPr>
      <w:sz w:val="24"/>
    </w:rPr>
  </w:style>
  <w:style w:type="character" w:customStyle="1" w:styleId="ac">
    <w:name w:val="Основной текст Знак"/>
    <w:basedOn w:val="a1"/>
    <w:link w:val="ad"/>
    <w:uiPriority w:val="99"/>
    <w:semiHidden/>
    <w:qFormat/>
    <w:rsid w:val="008607FF"/>
    <w:rPr>
      <w:rFonts w:cs="Times New Roman"/>
      <w:color w:val="00000A"/>
    </w:rPr>
  </w:style>
  <w:style w:type="character" w:customStyle="1" w:styleId="TitleChar">
    <w:name w:val="Title Char"/>
    <w:basedOn w:val="a1"/>
    <w:uiPriority w:val="10"/>
    <w:qFormat/>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qFormat/>
    <w:rsid w:val="008607FF"/>
    <w:rPr>
      <w:rFonts w:cs="Times New Roman"/>
      <w:color w:val="00000A"/>
    </w:rPr>
  </w:style>
  <w:style w:type="character" w:customStyle="1" w:styleId="12">
    <w:name w:val="Нижний колонтитул Знак1"/>
    <w:basedOn w:val="a1"/>
    <w:link w:val="af"/>
    <w:uiPriority w:val="99"/>
    <w:semiHidden/>
    <w:qFormat/>
    <w:rsid w:val="008607FF"/>
    <w:rPr>
      <w:rFonts w:cs="Times New Roman"/>
      <w:color w:val="00000A"/>
    </w:rPr>
  </w:style>
  <w:style w:type="character" w:customStyle="1" w:styleId="13">
    <w:name w:val="Текст выноски Знак1"/>
    <w:basedOn w:val="a1"/>
    <w:link w:val="af0"/>
    <w:uiPriority w:val="99"/>
    <w:semiHidden/>
    <w:qFormat/>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qFormat/>
    <w:rsid w:val="008607FF"/>
    <w:rPr>
      <w:rFonts w:cs="Times New Roman"/>
      <w:color w:val="00000A"/>
      <w:sz w:val="20"/>
      <w:szCs w:val="20"/>
    </w:rPr>
  </w:style>
  <w:style w:type="character" w:customStyle="1" w:styleId="15">
    <w:name w:val="Тема примечания Знак1"/>
    <w:basedOn w:val="14"/>
    <w:link w:val="af2"/>
    <w:uiPriority w:val="99"/>
    <w:semiHidden/>
    <w:qFormat/>
    <w:rsid w:val="008607FF"/>
    <w:rPr>
      <w:rFonts w:cs="Times New Roman"/>
      <w:b/>
      <w:bCs/>
      <w:color w:val="00000A"/>
      <w:sz w:val="20"/>
      <w:szCs w:val="20"/>
    </w:rPr>
  </w:style>
  <w:style w:type="character" w:customStyle="1" w:styleId="af3">
    <w:name w:val="Подзаголовок Знак"/>
    <w:basedOn w:val="a1"/>
    <w:link w:val="af4"/>
    <w:uiPriority w:val="11"/>
    <w:qFormat/>
    <w:rsid w:val="008607FF"/>
    <w:rPr>
      <w:rFonts w:asciiTheme="majorHAnsi" w:eastAsiaTheme="majorEastAsia" w:hAnsiTheme="majorHAnsi" w:cstheme="majorBidi"/>
      <w:color w:val="00000A"/>
      <w:sz w:val="24"/>
      <w:szCs w:val="24"/>
    </w:rPr>
  </w:style>
  <w:style w:type="character" w:customStyle="1" w:styleId="WW8Num18z0">
    <w:name w:val="WW8Num18z0"/>
    <w:qFormat/>
    <w:rPr>
      <w:rFonts w:ascii="Times New Roman" w:hAnsi="Times New Roman" w:cs="Times New Roman"/>
      <w:b w:val="0"/>
      <w:i w:val="0"/>
      <w:caps w:val="0"/>
      <w:smallCaps w:val="0"/>
      <w:strike w:val="0"/>
      <w:dstrike w:val="0"/>
      <w:vanish w:val="0"/>
      <w:color w:val="000000"/>
      <w:spacing w:val="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3">
    <w:name w:val="WW8Num18z3"/>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qFormat/>
    <w:rPr>
      <w:rFonts w:ascii="Times New Roman" w:hAnsi="Times New Roman"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6">
    <w:name w:val="WW8Num18z6"/>
    <w:qFormat/>
    <w:rPr>
      <w:rFonts w:ascii="Courier New" w:hAnsi="Courier New"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7">
    <w:name w:val="WW8Num18z7"/>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rPr>
      <w:rFonts w:ascii="Times New Roman" w:eastAsia="Times New Roman" w:hAnsi="Times New Roman" w:cs="Times New Roman"/>
      <w:color w:val="000000"/>
      <w:sz w:val="24"/>
      <w:szCs w:val="24"/>
      <w:lang w:eastAsia="en-U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ListLabel5">
    <w:name w:val="ListLabel 5"/>
    <w:qFormat/>
    <w:rPr>
      <w:b w:val="0"/>
      <w:i w:val="0"/>
      <w:caps w:val="0"/>
      <w:small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sz w:val="24"/>
      <w:szCs w:val="24"/>
    </w:rPr>
  </w:style>
  <w:style w:type="character" w:customStyle="1" w:styleId="af5">
    <w:name w:val="Гипертекстовая ссылка"/>
    <w:qFormat/>
    <w:rPr>
      <w:b w:val="0"/>
      <w:color w:val="106BBE"/>
    </w:rPr>
  </w:style>
  <w:style w:type="character" w:customStyle="1" w:styleId="ListLabel10">
    <w:name w:val="ListLabel 10"/>
    <w:qFormat/>
    <w:rPr>
      <w:sz w:val="24"/>
      <w:szCs w:val="24"/>
    </w:rPr>
  </w:style>
  <w:style w:type="character" w:customStyle="1" w:styleId="ListLabel11">
    <w:name w:val="ListLabel 11"/>
    <w:qFormat/>
    <w:rPr>
      <w:sz w:val="24"/>
      <w:szCs w:val="24"/>
    </w:rPr>
  </w:style>
  <w:style w:type="character" w:customStyle="1" w:styleId="ListLabel12">
    <w:name w:val="ListLabel 12"/>
    <w:qFormat/>
    <w:rPr>
      <w:sz w:val="24"/>
      <w:szCs w:val="24"/>
    </w:rPr>
  </w:style>
  <w:style w:type="paragraph" w:customStyle="1" w:styleId="a0">
    <w:name w:val="Заголовок"/>
    <w:basedOn w:val="a"/>
    <w:next w:val="ad"/>
    <w:uiPriority w:val="99"/>
    <w:qFormat/>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6">
    <w:name w:val="List"/>
    <w:basedOn w:val="ad"/>
    <w:uiPriority w:val="99"/>
    <w:rsid w:val="00B3450D"/>
    <w:rPr>
      <w:rFonts w:cs="Mangal"/>
    </w:rPr>
  </w:style>
  <w:style w:type="paragraph" w:styleId="af7">
    <w:name w:val="caption"/>
    <w:basedOn w:val="a"/>
    <w:qFormat/>
    <w:pPr>
      <w:suppressLineNumbers/>
      <w:spacing w:before="120" w:after="120"/>
    </w:pPr>
    <w:rPr>
      <w:rFonts w:cs="Mangal"/>
      <w:i/>
      <w:iCs/>
      <w:sz w:val="24"/>
      <w:szCs w:val="24"/>
    </w:rPr>
  </w:style>
  <w:style w:type="paragraph" w:styleId="af8">
    <w:name w:val="index heading"/>
    <w:basedOn w:val="a"/>
    <w:uiPriority w:val="99"/>
    <w:qFormat/>
    <w:rsid w:val="00B3450D"/>
    <w:pPr>
      <w:suppressLineNumbers/>
    </w:pPr>
    <w:rPr>
      <w:rFonts w:cs="Mangal"/>
    </w:rPr>
  </w:style>
  <w:style w:type="paragraph" w:customStyle="1" w:styleId="16">
    <w:name w:val="Название1"/>
    <w:basedOn w:val="a0"/>
    <w:uiPriority w:val="99"/>
    <w:qFormat/>
    <w:rsid w:val="00B3450D"/>
    <w:pPr>
      <w:suppressLineNumbers/>
      <w:spacing w:before="120"/>
    </w:pPr>
    <w:rPr>
      <w:i/>
      <w:iCs/>
      <w:sz w:val="24"/>
      <w:szCs w:val="24"/>
    </w:rPr>
  </w:style>
  <w:style w:type="paragraph" w:styleId="17">
    <w:name w:val="index 1"/>
    <w:basedOn w:val="a"/>
    <w:next w:val="a"/>
    <w:autoRedefine/>
    <w:uiPriority w:val="99"/>
    <w:semiHidden/>
    <w:qFormat/>
    <w:pPr>
      <w:ind w:left="220" w:hanging="220"/>
    </w:pPr>
  </w:style>
  <w:style w:type="paragraph" w:customStyle="1" w:styleId="ConsPlusNormal">
    <w:name w:val="ConsPlusNormal"/>
    <w:uiPriority w:val="99"/>
    <w:qFormat/>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qFormat/>
    <w:pPr>
      <w:widowControl w:val="0"/>
      <w:suppressAutoHyphens/>
    </w:pPr>
    <w:rPr>
      <w:rFonts w:ascii="Courier New" w:hAnsi="Courier New" w:cs="Courier New"/>
      <w:color w:val="00000A"/>
      <w:sz w:val="22"/>
      <w:szCs w:val="20"/>
    </w:rPr>
  </w:style>
  <w:style w:type="paragraph" w:customStyle="1" w:styleId="ConsPlusTitle">
    <w:name w:val="ConsPlusTitle"/>
    <w:uiPriority w:val="99"/>
    <w:qFormat/>
    <w:pPr>
      <w:widowControl w:val="0"/>
      <w:suppressAutoHyphens/>
    </w:pPr>
    <w:rPr>
      <w:rFonts w:ascii="Arial" w:hAnsi="Arial" w:cs="Arial"/>
      <w:b/>
      <w:bCs/>
      <w:color w:val="00000A"/>
      <w:sz w:val="24"/>
      <w:szCs w:val="24"/>
    </w:rPr>
  </w:style>
  <w:style w:type="paragraph" w:customStyle="1" w:styleId="ConsPlusCell">
    <w:name w:val="ConsPlusCell"/>
    <w:uiPriority w:val="99"/>
    <w:qFormat/>
    <w:pPr>
      <w:widowControl w:val="0"/>
      <w:suppressAutoHyphens/>
    </w:pPr>
    <w:rPr>
      <w:rFonts w:ascii="Courier New" w:hAnsi="Courier New" w:cs="Courier New"/>
      <w:color w:val="00000A"/>
      <w:sz w:val="22"/>
      <w:szCs w:val="20"/>
    </w:rPr>
  </w:style>
  <w:style w:type="paragraph" w:customStyle="1" w:styleId="ConsPlusDocList">
    <w:name w:val="ConsPlusDocList"/>
    <w:uiPriority w:val="99"/>
    <w:qFormat/>
    <w:pPr>
      <w:widowControl w:val="0"/>
      <w:suppressAutoHyphens/>
    </w:pPr>
    <w:rPr>
      <w:rFonts w:ascii="Tahoma" w:hAnsi="Tahoma" w:cs="Tahoma"/>
      <w:color w:val="00000A"/>
      <w:sz w:val="18"/>
      <w:szCs w:val="18"/>
    </w:rPr>
  </w:style>
  <w:style w:type="paragraph" w:customStyle="1" w:styleId="ConsPlusTitlePage">
    <w:name w:val="ConsPlusTitlePage"/>
    <w:uiPriority w:val="99"/>
    <w:qFormat/>
    <w:pPr>
      <w:widowControl w:val="0"/>
      <w:suppressAutoHyphens/>
    </w:pPr>
    <w:rPr>
      <w:rFonts w:ascii="Tahoma" w:hAnsi="Tahoma" w:cs="Tahoma"/>
      <w:color w:val="00000A"/>
      <w:sz w:val="24"/>
      <w:szCs w:val="24"/>
    </w:rPr>
  </w:style>
  <w:style w:type="paragraph" w:customStyle="1" w:styleId="ConsPlusJurTerm">
    <w:name w:val="ConsPlusJurTerm"/>
    <w:uiPriority w:val="99"/>
    <w:qFormat/>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qFormat/>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qFormat/>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pPr>
      <w:tabs>
        <w:tab w:val="center" w:pos="4677"/>
        <w:tab w:val="right" w:pos="9355"/>
      </w:tabs>
    </w:pPr>
  </w:style>
  <w:style w:type="paragraph" w:styleId="af">
    <w:name w:val="footer"/>
    <w:basedOn w:val="a"/>
    <w:link w:val="12"/>
    <w:uiPriority w:val="99"/>
    <w:pPr>
      <w:tabs>
        <w:tab w:val="center" w:pos="4677"/>
        <w:tab w:val="right" w:pos="9355"/>
      </w:tabs>
    </w:pPr>
  </w:style>
  <w:style w:type="paragraph" w:styleId="af0">
    <w:name w:val="Balloon Text"/>
    <w:basedOn w:val="a"/>
    <w:link w:val="13"/>
    <w:uiPriority w:val="99"/>
    <w:semiHidden/>
    <w:qFormat/>
    <w:pPr>
      <w:spacing w:after="0" w:line="240" w:lineRule="auto"/>
    </w:pPr>
    <w:rPr>
      <w:rFonts w:ascii="Segoe UI" w:hAnsi="Segoe UI" w:cs="Segoe UI"/>
      <w:sz w:val="18"/>
      <w:szCs w:val="18"/>
    </w:rPr>
  </w:style>
  <w:style w:type="paragraph" w:styleId="af1">
    <w:name w:val="annotation text"/>
    <w:basedOn w:val="a"/>
    <w:link w:val="14"/>
    <w:uiPriority w:val="99"/>
    <w:qFormat/>
    <w:pPr>
      <w:spacing w:line="240" w:lineRule="auto"/>
    </w:pPr>
    <w:rPr>
      <w:sz w:val="20"/>
      <w:szCs w:val="20"/>
    </w:rPr>
  </w:style>
  <w:style w:type="paragraph" w:styleId="af2">
    <w:name w:val="annotation subject"/>
    <w:basedOn w:val="af1"/>
    <w:link w:val="15"/>
    <w:uiPriority w:val="99"/>
    <w:semiHidden/>
    <w:qFormat/>
    <w:rPr>
      <w:b/>
      <w:bCs/>
    </w:rPr>
  </w:style>
  <w:style w:type="paragraph" w:styleId="af9">
    <w:name w:val="Revision"/>
    <w:uiPriority w:val="99"/>
    <w:semiHidden/>
    <w:qFormat/>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qFormat/>
    <w:rsid w:val="00B3450D"/>
  </w:style>
  <w:style w:type="paragraph" w:customStyle="1" w:styleId="afb">
    <w:name w:val="Заголовок таблицы"/>
    <w:basedOn w:val="afa"/>
    <w:uiPriority w:val="99"/>
    <w:qFormat/>
    <w:rsid w:val="00B3450D"/>
  </w:style>
  <w:style w:type="paragraph" w:customStyle="1" w:styleId="afc">
    <w:name w:val="Блочная цитата"/>
    <w:basedOn w:val="a"/>
    <w:uiPriority w:val="99"/>
    <w:qFormat/>
    <w:rsid w:val="00B3450D"/>
  </w:style>
  <w:style w:type="paragraph" w:customStyle="1" w:styleId="afd">
    <w:name w:val="Текст в заданном формате"/>
    <w:basedOn w:val="a"/>
    <w:uiPriority w:val="99"/>
    <w:qFormat/>
    <w:rsid w:val="00B3450D"/>
  </w:style>
  <w:style w:type="paragraph" w:customStyle="1" w:styleId="18">
    <w:name w:val="Стиль приложения_1)"/>
    <w:basedOn w:val="a"/>
    <w:qFormat/>
    <w:pPr>
      <w:spacing w:after="0" w:line="240" w:lineRule="auto"/>
      <w:jc w:val="both"/>
    </w:pPr>
    <w:rPr>
      <w:rFonts w:ascii="Times New Roman" w:hAnsi="Times New Roman"/>
      <w:sz w:val="26"/>
      <w:szCs w:val="20"/>
    </w:rPr>
  </w:style>
  <w:style w:type="numbering" w:customStyle="1" w:styleId="WW8Num18">
    <w:name w:val="WW8Num18"/>
    <w:qFormat/>
  </w:style>
  <w:style w:type="numbering" w:customStyle="1" w:styleId="WW8Num19">
    <w:name w:val="WW8Num19"/>
    <w:qFormat/>
  </w:style>
  <w:style w:type="paragraph" w:styleId="afe">
    <w:name w:val="List Paragraph"/>
    <w:basedOn w:val="a"/>
    <w:uiPriority w:val="34"/>
    <w:qFormat/>
    <w:rsid w:val="00573DDE"/>
    <w:pPr>
      <w:ind w:left="720"/>
      <w:contextualSpacing/>
    </w:pPr>
  </w:style>
  <w:style w:type="character" w:customStyle="1" w:styleId="normaltextrun">
    <w:name w:val="normaltextrun"/>
    <w:basedOn w:val="a1"/>
    <w:rsid w:val="00A833A5"/>
  </w:style>
  <w:style w:type="character" w:customStyle="1" w:styleId="spellingerror">
    <w:name w:val="spellingerror"/>
    <w:basedOn w:val="a1"/>
    <w:rsid w:val="00A833A5"/>
  </w:style>
  <w:style w:type="character" w:styleId="aff">
    <w:name w:val="Hyperlink"/>
    <w:basedOn w:val="a1"/>
    <w:uiPriority w:val="99"/>
    <w:semiHidden/>
    <w:unhideWhenUsed/>
    <w:rsid w:val="00293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gorins@tomsk.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D841-915A-432D-98AE-D2583206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8180</Words>
  <Characters>46629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
  <LinksUpToDate>false</LinksUpToDate>
  <CharactersWithSpaces>54700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PrintMaster</cp:lastModifiedBy>
  <cp:revision>23</cp:revision>
  <cp:lastPrinted>2022-08-17T11:03:00Z</cp:lastPrinted>
  <dcterms:created xsi:type="dcterms:W3CDTF">2022-10-21T04:56:00Z</dcterms:created>
  <dcterms:modified xsi:type="dcterms:W3CDTF">2022-12-08T03:50:00Z</dcterms:modified>
  <dc:language>ru-RU</dc:language>
</cp:coreProperties>
</file>