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D6" w:rsidRDefault="00B97DBD">
      <w:pPr>
        <w:pStyle w:val="a5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АДМИНИСТРАЦИЯ НОВОГОРЕНСКОГО СЕЛЬСКОГО ПОСЕЛЕНИЯ</w:t>
      </w:r>
    </w:p>
    <w:p w:rsidR="002926D6" w:rsidRDefault="00B97DB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КОЛПАШЕВСКОГО РАЙОНА ТОМСКОЙ ОБЛАСТИ</w:t>
      </w:r>
    </w:p>
    <w:p w:rsidR="002926D6" w:rsidRDefault="002926D6">
      <w:pPr>
        <w:rPr>
          <w:rFonts w:ascii="Arial" w:hAnsi="Arial" w:cs="Arial"/>
          <w:bCs/>
          <w:sz w:val="28"/>
          <w:szCs w:val="28"/>
        </w:rPr>
      </w:pPr>
    </w:p>
    <w:p w:rsidR="002926D6" w:rsidRDefault="00B97DBD">
      <w:pPr>
        <w:pStyle w:val="1"/>
        <w:rPr>
          <w:rFonts w:cs="Arial"/>
          <w:bCs w:val="0"/>
          <w:sz w:val="32"/>
          <w:szCs w:val="32"/>
        </w:rPr>
      </w:pPr>
      <w:r>
        <w:rPr>
          <w:rFonts w:cs="Arial"/>
          <w:sz w:val="32"/>
          <w:szCs w:val="32"/>
        </w:rPr>
        <w:t xml:space="preserve">ПОСТАНОВЛЕНИЕ </w:t>
      </w:r>
      <w:r w:rsidR="00836B98">
        <w:rPr>
          <w:rFonts w:cs="Arial"/>
          <w:sz w:val="32"/>
          <w:szCs w:val="32"/>
        </w:rPr>
        <w:t>проект</w:t>
      </w:r>
    </w:p>
    <w:p w:rsidR="002926D6" w:rsidRDefault="002926D6">
      <w:pPr>
        <w:jc w:val="center"/>
        <w:rPr>
          <w:rFonts w:ascii="Arial" w:hAnsi="Arial" w:cs="Arial"/>
          <w:b/>
          <w:sz w:val="26"/>
          <w:szCs w:val="26"/>
        </w:rPr>
      </w:pPr>
    </w:p>
    <w:p w:rsidR="002926D6" w:rsidRDefault="00836B98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97DBD">
        <w:rPr>
          <w:rFonts w:ascii="Arial" w:hAnsi="Arial" w:cs="Arial"/>
        </w:rPr>
        <w:t xml:space="preserve">.01.2024                                                                                                  </w:t>
      </w:r>
      <w:r w:rsidR="00B97DBD">
        <w:rPr>
          <w:rFonts w:ascii="Arial" w:hAnsi="Arial" w:cs="Arial"/>
        </w:rPr>
        <w:tab/>
      </w:r>
      <w:r w:rsidR="00B97DBD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0</w:t>
      </w:r>
    </w:p>
    <w:p w:rsidR="002926D6" w:rsidRDefault="002926D6">
      <w:pPr>
        <w:jc w:val="both"/>
        <w:rPr>
          <w:rFonts w:ascii="Arial" w:hAnsi="Arial" w:cs="Arial"/>
        </w:rPr>
      </w:pPr>
    </w:p>
    <w:p w:rsidR="002926D6" w:rsidRDefault="002926D6">
      <w:pPr>
        <w:jc w:val="both"/>
        <w:rPr>
          <w:rFonts w:ascii="Arial" w:hAnsi="Arial" w:cs="Arial"/>
        </w:rPr>
      </w:pPr>
    </w:p>
    <w:p w:rsidR="002926D6" w:rsidRDefault="00B97DBD">
      <w:pPr>
        <w:tabs>
          <w:tab w:val="left" w:pos="4500"/>
        </w:tabs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О внесении изменений в постановление</w:t>
      </w:r>
      <w:r>
        <w:rPr>
          <w:rFonts w:ascii="Arial" w:hAnsi="Arial" w:cs="Arial"/>
        </w:rPr>
        <w:t xml:space="preserve"> Администрации Новогоренского сельского поселения от 24.06.2016 № 34 «Об утверждении Положения об оплате труда</w:t>
      </w:r>
    </w:p>
    <w:p w:rsidR="002926D6" w:rsidRDefault="00B97DBD">
      <w:pPr>
        <w:tabs>
          <w:tab w:val="left" w:pos="45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инструктора по спорту муниципального образования «Новогоренское сельское поселение»»</w:t>
      </w:r>
    </w:p>
    <w:p w:rsidR="002926D6" w:rsidRDefault="002926D6">
      <w:pPr>
        <w:tabs>
          <w:tab w:val="left" w:pos="4513"/>
        </w:tabs>
        <w:ind w:firstLine="720"/>
        <w:jc w:val="both"/>
        <w:rPr>
          <w:rFonts w:ascii="Arial" w:hAnsi="Arial" w:cs="Arial"/>
        </w:rPr>
      </w:pPr>
    </w:p>
    <w:bookmarkEnd w:id="0"/>
    <w:p w:rsidR="002926D6" w:rsidRDefault="002926D6">
      <w:pPr>
        <w:tabs>
          <w:tab w:val="left" w:pos="4513"/>
        </w:tabs>
        <w:ind w:firstLine="720"/>
        <w:jc w:val="both"/>
        <w:rPr>
          <w:rFonts w:ascii="Arial" w:hAnsi="Arial" w:cs="Arial"/>
        </w:rPr>
      </w:pPr>
    </w:p>
    <w:p w:rsidR="002926D6" w:rsidRDefault="00B97DBD">
      <w:pPr>
        <w:pStyle w:val="a7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совершенствования заработной платы инструкторов по</w:t>
      </w:r>
      <w:r>
        <w:rPr>
          <w:rFonts w:ascii="Arial" w:hAnsi="Arial" w:cs="Arial"/>
        </w:rPr>
        <w:t xml:space="preserve"> спорту, находящихся в ведении Администрации Новогоренского сельского поселения   </w:t>
      </w:r>
    </w:p>
    <w:p w:rsidR="002926D6" w:rsidRDefault="00B97DBD">
      <w:pPr>
        <w:pStyle w:val="a7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ПОСТАНОВЛЯЮ: </w:t>
      </w:r>
    </w:p>
    <w:p w:rsidR="002926D6" w:rsidRDefault="00B97DBD">
      <w:pPr>
        <w:pStyle w:val="a7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изменения в приложение к Постановлению Администрации Новогоренского сельского поселения от 24.06.2016 № 34 «Об утверждении положения об оплате труда и</w:t>
      </w:r>
      <w:r>
        <w:rPr>
          <w:rFonts w:ascii="Arial" w:hAnsi="Arial" w:cs="Arial"/>
        </w:rPr>
        <w:t xml:space="preserve">нструктора по спорту муниципального образования «Новогоренского сельское поселение», изложив таблицу пункта 5 раздела в следующей редакции:     </w:t>
      </w:r>
    </w:p>
    <w:p w:rsidR="002926D6" w:rsidRDefault="00B97DBD">
      <w:pPr>
        <w:pStyle w:val="a7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                      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434"/>
      </w:tblGrid>
      <w:tr w:rsidR="002926D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D6" w:rsidRDefault="00B97DBD">
            <w:pPr>
              <w:pStyle w:val="ConsPlusNormal"/>
              <w:spacing w:before="12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Должности, относящиеся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D6" w:rsidRDefault="00B97DB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  <w:proofErr w:type="gramStart"/>
            <w:r>
              <w:rPr>
                <w:sz w:val="24"/>
                <w:szCs w:val="24"/>
              </w:rPr>
              <w:t>должностного</w:t>
            </w:r>
            <w:proofErr w:type="gramEnd"/>
          </w:p>
          <w:p w:rsidR="002926D6" w:rsidRDefault="00B97DB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оклада /рублей/</w:t>
            </w:r>
          </w:p>
        </w:tc>
      </w:tr>
      <w:tr w:rsidR="002926D6"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6" w:rsidRDefault="00B97DBD">
            <w:pPr>
              <w:pStyle w:val="ConsPlusNormal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ПКГ должностей работников физической культуры и спорта второго уровня</w:t>
            </w:r>
          </w:p>
        </w:tc>
      </w:tr>
      <w:tr w:rsidR="002926D6">
        <w:trPr>
          <w:trHeight w:val="3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6" w:rsidRDefault="00B97DBD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6" w:rsidRDefault="00B97DBD">
            <w:pPr>
              <w:pStyle w:val="ConsPlusNormal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14 615</w:t>
            </w:r>
          </w:p>
        </w:tc>
      </w:tr>
    </w:tbl>
    <w:p w:rsidR="002926D6" w:rsidRDefault="00B97D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 w:rsidR="002926D6" w:rsidRDefault="00B97D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распоряжение вступает в силу </w:t>
      </w:r>
      <w:proofErr w:type="gramStart"/>
      <w:r>
        <w:rPr>
          <w:rFonts w:ascii="Arial" w:hAnsi="Arial" w:cs="Arial"/>
        </w:rPr>
        <w:t>с даты подписания</w:t>
      </w:r>
      <w:proofErr w:type="gramEnd"/>
      <w:r>
        <w:rPr>
          <w:rFonts w:ascii="Arial" w:hAnsi="Arial" w:cs="Arial"/>
        </w:rPr>
        <w:t xml:space="preserve"> и распространяет </w:t>
      </w:r>
      <w:r>
        <w:rPr>
          <w:rFonts w:ascii="Arial" w:hAnsi="Arial" w:cs="Arial"/>
        </w:rPr>
        <w:t>свое действие на правоотношения, возникшие с 01 января 2024 года.</w:t>
      </w:r>
    </w:p>
    <w:p w:rsidR="002926D6" w:rsidRDefault="00B97D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3.Опубликовать постановление в Ведомостях органов местного самоуправления Новогоренского сельского поселения и разместить на официальном сайте органа местного самоуправления Новогоренского с</w:t>
      </w:r>
      <w:r>
        <w:rPr>
          <w:rFonts w:ascii="Arial" w:hAnsi="Arial" w:cs="Arial"/>
        </w:rPr>
        <w:t>ельского поселения.</w:t>
      </w:r>
    </w:p>
    <w:p w:rsidR="002926D6" w:rsidRDefault="002926D6">
      <w:pPr>
        <w:pStyle w:val="ConsPlusNormal"/>
        <w:widowControl/>
        <w:spacing w:before="120"/>
        <w:ind w:firstLine="709"/>
        <w:jc w:val="both"/>
        <w:rPr>
          <w:sz w:val="24"/>
          <w:szCs w:val="24"/>
        </w:rPr>
      </w:pPr>
    </w:p>
    <w:p w:rsidR="002926D6" w:rsidRDefault="00B97DBD">
      <w:pPr>
        <w:keepNext/>
        <w:keepLines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926D6" w:rsidRDefault="00B97DBD">
      <w:pPr>
        <w:keepNext/>
        <w:keepLines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поселения                                                                     И. А. Комарова</w:t>
      </w:r>
    </w:p>
    <w:p w:rsidR="002926D6" w:rsidRDefault="002926D6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</w:p>
    <w:p w:rsidR="002926D6" w:rsidRDefault="002926D6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</w:p>
    <w:p w:rsidR="002926D6" w:rsidRDefault="002926D6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</w:p>
    <w:p w:rsidR="002926D6" w:rsidRDefault="002926D6">
      <w:pPr>
        <w:rPr>
          <w:rFonts w:ascii="Arial" w:hAnsi="Arial" w:cs="Arial"/>
        </w:rPr>
      </w:pPr>
    </w:p>
    <w:sectPr w:rsidR="0029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BD" w:rsidRDefault="00B97DBD">
      <w:r>
        <w:separator/>
      </w:r>
    </w:p>
  </w:endnote>
  <w:endnote w:type="continuationSeparator" w:id="0">
    <w:p w:rsidR="00B97DBD" w:rsidRDefault="00B9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Yu Gothic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BD" w:rsidRDefault="00B97DBD">
      <w:r>
        <w:separator/>
      </w:r>
    </w:p>
  </w:footnote>
  <w:footnote w:type="continuationSeparator" w:id="0">
    <w:p w:rsidR="00B97DBD" w:rsidRDefault="00B97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3C"/>
    <w:rsid w:val="000553F8"/>
    <w:rsid w:val="000667BA"/>
    <w:rsid w:val="000A22BD"/>
    <w:rsid w:val="000B7F7C"/>
    <w:rsid w:val="00143ED5"/>
    <w:rsid w:val="00181F1F"/>
    <w:rsid w:val="001B1F09"/>
    <w:rsid w:val="001C13C0"/>
    <w:rsid w:val="00241F4A"/>
    <w:rsid w:val="00242B89"/>
    <w:rsid w:val="002926D6"/>
    <w:rsid w:val="003200C8"/>
    <w:rsid w:val="003A02CC"/>
    <w:rsid w:val="003F1CAC"/>
    <w:rsid w:val="0045314C"/>
    <w:rsid w:val="004A74F2"/>
    <w:rsid w:val="00565893"/>
    <w:rsid w:val="005F6BA1"/>
    <w:rsid w:val="00602A0C"/>
    <w:rsid w:val="00692ED0"/>
    <w:rsid w:val="006D411D"/>
    <w:rsid w:val="00766D8A"/>
    <w:rsid w:val="00772B3B"/>
    <w:rsid w:val="007A2A3B"/>
    <w:rsid w:val="007C1228"/>
    <w:rsid w:val="00836B98"/>
    <w:rsid w:val="00851249"/>
    <w:rsid w:val="008721C2"/>
    <w:rsid w:val="008C03D0"/>
    <w:rsid w:val="00916EB2"/>
    <w:rsid w:val="009768F8"/>
    <w:rsid w:val="00A5352A"/>
    <w:rsid w:val="00A85F5C"/>
    <w:rsid w:val="00AF633C"/>
    <w:rsid w:val="00B5098F"/>
    <w:rsid w:val="00B865C0"/>
    <w:rsid w:val="00B97DBD"/>
    <w:rsid w:val="00CF6FAB"/>
    <w:rsid w:val="00DA187C"/>
    <w:rsid w:val="00DB7742"/>
    <w:rsid w:val="00E1154E"/>
    <w:rsid w:val="00EB2CF1"/>
    <w:rsid w:val="00ED0D89"/>
    <w:rsid w:val="00ED3579"/>
    <w:rsid w:val="00F172D0"/>
    <w:rsid w:val="2323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248</Words>
  <Characters>1417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21</cp:revision>
  <cp:lastPrinted>2023-02-21T08:07:00Z</cp:lastPrinted>
  <dcterms:created xsi:type="dcterms:W3CDTF">2023-02-09T02:58:00Z</dcterms:created>
  <dcterms:modified xsi:type="dcterms:W3CDTF">2024-03-29T08:15:00Z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1297D83FCEC146CBAC0EA6687D8C02BA_12</vt:lpwstr>
  </property>
</Properties>
</file>