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C004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27.04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04AA" w:rsidRDefault="00C004AA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4AA" w:rsidRPr="00C004AA" w:rsidRDefault="00C004AA" w:rsidP="00C004AA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004AA"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 по выборам депутатов Совета Новогоренского сельского поселения.</w:t>
      </w:r>
    </w:p>
    <w:p w:rsidR="00C004AA" w:rsidRPr="00C004AA" w:rsidRDefault="00C004AA" w:rsidP="00C004AA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004AA">
        <w:rPr>
          <w:rFonts w:ascii="Times New Roman" w:hAnsi="Times New Roman" w:cs="Times New Roman"/>
          <w:bCs/>
          <w:sz w:val="28"/>
          <w:szCs w:val="28"/>
          <w:lang w:bidi="bo-CN"/>
        </w:rPr>
        <w:t>О порядке принятия решения о</w:t>
      </w:r>
      <w:r w:rsidRPr="00C004AA">
        <w:rPr>
          <w:rFonts w:ascii="Times New Roman" w:hAnsi="Times New Roman" w:cs="Times New Roman"/>
          <w:sz w:val="28"/>
          <w:szCs w:val="28"/>
          <w:lang w:bidi="bo-CN"/>
        </w:rPr>
        <w:t xml:space="preserve"> признании граждан </w:t>
      </w:r>
      <w:proofErr w:type="gramStart"/>
      <w:r w:rsidRPr="00C004AA">
        <w:rPr>
          <w:rFonts w:ascii="Times New Roman" w:hAnsi="Times New Roman" w:cs="Times New Roman"/>
          <w:sz w:val="28"/>
          <w:szCs w:val="28"/>
          <w:lang w:bidi="bo-CN"/>
        </w:rPr>
        <w:t>малоимущими</w:t>
      </w:r>
      <w:proofErr w:type="gramEnd"/>
      <w:r w:rsidRPr="00C004AA">
        <w:rPr>
          <w:rFonts w:ascii="Times New Roman" w:hAnsi="Times New Roman" w:cs="Times New Roman"/>
          <w:sz w:val="28"/>
          <w:szCs w:val="28"/>
          <w:lang w:bidi="bo-CN"/>
        </w:rPr>
        <w:t xml:space="preserve"> на территории муниципального образования </w:t>
      </w:r>
      <w:r w:rsidRPr="00C004AA">
        <w:rPr>
          <w:rFonts w:ascii="Times New Roman" w:hAnsi="Times New Roman" w:cs="Times New Roman"/>
          <w:sz w:val="28"/>
          <w:szCs w:val="28"/>
        </w:rPr>
        <w:t xml:space="preserve"> </w:t>
      </w:r>
      <w:r w:rsidRPr="00C004AA">
        <w:rPr>
          <w:rFonts w:ascii="Times New Roman" w:hAnsi="Times New Roman" w:cs="Times New Roman"/>
          <w:sz w:val="28"/>
          <w:szCs w:val="28"/>
          <w:lang w:bidi="bo-CN"/>
        </w:rPr>
        <w:t>«Новогоренское сельское поселение».</w:t>
      </w:r>
    </w:p>
    <w:p w:rsidR="004A60F2" w:rsidRPr="004602B5" w:rsidRDefault="004A60F2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B5" w:rsidRPr="004602B5" w:rsidRDefault="004602B5" w:rsidP="004A60F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6C66" w:rsidRPr="004602B5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C66" w:rsidRPr="004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3DA"/>
    <w:multiLevelType w:val="hybridMultilevel"/>
    <w:tmpl w:val="05CA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947A4"/>
    <w:rsid w:val="004602B5"/>
    <w:rsid w:val="004A60F2"/>
    <w:rsid w:val="00800A18"/>
    <w:rsid w:val="00B96C66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2017-12-14T08:27:00Z</cp:lastPrinted>
  <dcterms:created xsi:type="dcterms:W3CDTF">2017-10-18T07:01:00Z</dcterms:created>
  <dcterms:modified xsi:type="dcterms:W3CDTF">2017-12-14T10:17:00Z</dcterms:modified>
</cp:coreProperties>
</file>