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DF" w:rsidRDefault="00B10DDF" w:rsidP="00B10DDF">
      <w:pPr>
        <w:jc w:val="center"/>
      </w:pPr>
      <w:r>
        <w:rPr>
          <w:sz w:val="28"/>
        </w:rPr>
        <w:t xml:space="preserve">НОВОГОРЕНСКОЕ СЕЛЬСКОЕ ПОСЕЛЕНИЕ                                                                                                </w:t>
      </w:r>
    </w:p>
    <w:p w:rsidR="00B10DDF" w:rsidRDefault="00B10DDF" w:rsidP="00B10DDF">
      <w:pPr>
        <w:tabs>
          <w:tab w:val="left" w:pos="2400"/>
        </w:tabs>
        <w:jc w:val="center"/>
      </w:pPr>
      <w:r>
        <w:t>КОЛПАШЕВСКОГО РАЙОНА ТОМСКОЙ ОБЛАСТИ</w:t>
      </w:r>
    </w:p>
    <w:p w:rsidR="00B10DDF" w:rsidRDefault="00B10DDF" w:rsidP="00B10DDF">
      <w:pPr>
        <w:tabs>
          <w:tab w:val="left" w:pos="2400"/>
        </w:tabs>
      </w:pPr>
    </w:p>
    <w:p w:rsidR="00B10DDF" w:rsidRDefault="00B10DDF" w:rsidP="00B10DDF">
      <w:pPr>
        <w:pStyle w:val="1"/>
        <w:jc w:val="center"/>
        <w:rPr>
          <w:b/>
        </w:rPr>
      </w:pPr>
      <w:r>
        <w:rPr>
          <w:b/>
        </w:rPr>
        <w:t>ПРОТОКОЛ</w:t>
      </w:r>
    </w:p>
    <w:p w:rsidR="00B10DDF" w:rsidRDefault="00B10DDF" w:rsidP="00B10DDF">
      <w:pPr>
        <w:pStyle w:val="1"/>
        <w:rPr>
          <w:b/>
        </w:rPr>
      </w:pPr>
    </w:p>
    <w:p w:rsidR="00B10DDF" w:rsidRDefault="001F132A" w:rsidP="00B10DDF">
      <w:pPr>
        <w:pStyle w:val="1"/>
        <w:ind w:left="0" w:firstLine="0"/>
      </w:pPr>
      <w:r>
        <w:t xml:space="preserve">от  16.12.2016 </w:t>
      </w:r>
      <w:r w:rsidR="00B10DDF">
        <w:tab/>
      </w:r>
      <w:r w:rsidR="00B10DDF">
        <w:tab/>
        <w:t xml:space="preserve">                                                                 д. Новогорное</w:t>
      </w:r>
    </w:p>
    <w:p w:rsidR="00B10DDF" w:rsidRDefault="00B10DDF" w:rsidP="00B10DDF">
      <w:pPr>
        <w:pStyle w:val="a3"/>
      </w:pPr>
    </w:p>
    <w:p w:rsidR="00B10DDF" w:rsidRDefault="00B10DDF" w:rsidP="00B10DDF">
      <w:pPr>
        <w:pStyle w:val="a3"/>
        <w:tabs>
          <w:tab w:val="clear" w:pos="5040"/>
          <w:tab w:val="right" w:pos="9639"/>
        </w:tabs>
        <w:ind w:right="-27"/>
        <w:jc w:val="center"/>
      </w:pPr>
      <w:r>
        <w:t>Обсуждение проекта бюджета МО «Новогоренское сельское</w:t>
      </w:r>
    </w:p>
    <w:p w:rsidR="00B10DDF" w:rsidRDefault="001F132A" w:rsidP="00B10DDF">
      <w:pPr>
        <w:pStyle w:val="a3"/>
        <w:tabs>
          <w:tab w:val="clear" w:pos="5040"/>
          <w:tab w:val="right" w:pos="9639"/>
        </w:tabs>
        <w:ind w:right="-27"/>
        <w:jc w:val="center"/>
      </w:pPr>
      <w:r>
        <w:t>поселение» на 2017</w:t>
      </w:r>
      <w:r w:rsidR="00B10DDF">
        <w:t xml:space="preserve"> год</w:t>
      </w:r>
    </w:p>
    <w:p w:rsidR="00B10DDF" w:rsidRDefault="00B10DDF" w:rsidP="00B10DDF">
      <w:pPr>
        <w:pStyle w:val="a3"/>
      </w:pPr>
    </w:p>
    <w:p w:rsidR="00B10DDF" w:rsidRDefault="00B10DDF" w:rsidP="00B10DDF">
      <w:pPr>
        <w:pStyle w:val="a3"/>
      </w:pPr>
    </w:p>
    <w:p w:rsidR="00B10DDF" w:rsidRDefault="00B10DDF" w:rsidP="00B10DDF">
      <w:pPr>
        <w:tabs>
          <w:tab w:val="right" w:pos="9355"/>
        </w:tabs>
        <w:rPr>
          <w:sz w:val="28"/>
        </w:rPr>
      </w:pPr>
      <w:r>
        <w:rPr>
          <w:sz w:val="28"/>
        </w:rPr>
        <w:t>Место проведения – Администрация Новогоренского сельского поселения</w:t>
      </w:r>
    </w:p>
    <w:p w:rsidR="00B10DDF" w:rsidRDefault="00B10DDF" w:rsidP="00B10DDF">
      <w:pPr>
        <w:tabs>
          <w:tab w:val="right" w:pos="9355"/>
        </w:tabs>
        <w:rPr>
          <w:sz w:val="28"/>
        </w:rPr>
      </w:pPr>
      <w:r>
        <w:rPr>
          <w:sz w:val="28"/>
        </w:rPr>
        <w:t>Время проведения: 15 часов</w:t>
      </w:r>
    </w:p>
    <w:p w:rsidR="00B10DDF" w:rsidRDefault="00B10DDF" w:rsidP="00B10DDF">
      <w:pPr>
        <w:tabs>
          <w:tab w:val="right" w:pos="9355"/>
        </w:tabs>
        <w:rPr>
          <w:sz w:val="28"/>
        </w:rPr>
      </w:pPr>
    </w:p>
    <w:p w:rsidR="00B10DDF" w:rsidRDefault="00B10DDF" w:rsidP="00B10DDF">
      <w:pPr>
        <w:tabs>
          <w:tab w:val="right" w:pos="9355"/>
        </w:tabs>
        <w:rPr>
          <w:sz w:val="28"/>
        </w:rPr>
      </w:pPr>
      <w:r>
        <w:rPr>
          <w:sz w:val="28"/>
        </w:rPr>
        <w:t>Председатель: И.А. Комарова</w:t>
      </w:r>
    </w:p>
    <w:p w:rsidR="00B10DDF" w:rsidRDefault="00B10DDF" w:rsidP="00B10DDF">
      <w:pPr>
        <w:tabs>
          <w:tab w:val="right" w:pos="9355"/>
        </w:tabs>
        <w:rPr>
          <w:sz w:val="28"/>
        </w:rPr>
      </w:pPr>
      <w:r>
        <w:rPr>
          <w:sz w:val="28"/>
        </w:rPr>
        <w:t>Секретарь: Н.Н. Мальсагова</w:t>
      </w:r>
    </w:p>
    <w:p w:rsidR="00B10DDF" w:rsidRDefault="00B10DDF" w:rsidP="00B10DDF">
      <w:pPr>
        <w:tabs>
          <w:tab w:val="right" w:pos="9355"/>
        </w:tabs>
        <w:rPr>
          <w:sz w:val="28"/>
        </w:rPr>
      </w:pPr>
    </w:p>
    <w:p w:rsidR="00B10DDF" w:rsidRDefault="00B10DDF" w:rsidP="00B10DDF">
      <w:pPr>
        <w:tabs>
          <w:tab w:val="right" w:pos="9355"/>
        </w:tabs>
        <w:rPr>
          <w:sz w:val="28"/>
        </w:rPr>
      </w:pPr>
      <w:r>
        <w:rPr>
          <w:sz w:val="28"/>
        </w:rPr>
        <w:t>ПРИСУТСТВОВАЛИ:</w:t>
      </w:r>
    </w:p>
    <w:p w:rsidR="00B10DDF" w:rsidRDefault="00B10DDF" w:rsidP="00B10DDF">
      <w:pPr>
        <w:tabs>
          <w:tab w:val="right" w:pos="9355"/>
        </w:tabs>
        <w:rPr>
          <w:sz w:val="28"/>
        </w:rPr>
      </w:pPr>
    </w:p>
    <w:p w:rsidR="00B10DDF" w:rsidRDefault="00B10DDF" w:rsidP="00B10DDF">
      <w:pPr>
        <w:tabs>
          <w:tab w:val="right" w:pos="9355"/>
        </w:tabs>
        <w:rPr>
          <w:sz w:val="28"/>
        </w:rPr>
      </w:pPr>
      <w:r>
        <w:rPr>
          <w:sz w:val="28"/>
        </w:rPr>
        <w:t xml:space="preserve">Депутаты Совета поселения: Барановская О.Э., Куц И.Л., Майник И.Н., Тарасова К.А., Тихонович Л.И., Попиневский  Г.В. , Федорова Н.Я.  </w:t>
      </w:r>
    </w:p>
    <w:p w:rsidR="00B10DDF" w:rsidRDefault="00B10DDF" w:rsidP="00B10DDF">
      <w:pPr>
        <w:tabs>
          <w:tab w:val="right" w:pos="9355"/>
        </w:tabs>
        <w:rPr>
          <w:sz w:val="28"/>
        </w:rPr>
      </w:pPr>
      <w:r>
        <w:rPr>
          <w:sz w:val="28"/>
        </w:rPr>
        <w:t>Члены комиссии – Балабанова А.С.,  Батищев О.В.</w:t>
      </w:r>
    </w:p>
    <w:p w:rsidR="00B10DDF" w:rsidRDefault="00B10DDF" w:rsidP="00B10DDF">
      <w:pPr>
        <w:tabs>
          <w:tab w:val="right" w:pos="9355"/>
        </w:tabs>
        <w:rPr>
          <w:sz w:val="28"/>
        </w:rPr>
      </w:pPr>
      <w:r>
        <w:rPr>
          <w:sz w:val="28"/>
        </w:rPr>
        <w:t>Жители деревни Новогорное</w:t>
      </w:r>
      <w:r w:rsidR="00074E79">
        <w:rPr>
          <w:sz w:val="28"/>
        </w:rPr>
        <w:t>, Усть-Чая</w:t>
      </w:r>
      <w:r>
        <w:rPr>
          <w:sz w:val="28"/>
        </w:rPr>
        <w:t xml:space="preserve"> </w:t>
      </w:r>
      <w:r w:rsidR="001F132A">
        <w:rPr>
          <w:sz w:val="28"/>
        </w:rPr>
        <w:t>– 12</w:t>
      </w:r>
      <w:r>
        <w:rPr>
          <w:sz w:val="28"/>
        </w:rPr>
        <w:t xml:space="preserve"> человек.</w:t>
      </w:r>
    </w:p>
    <w:p w:rsidR="00B10DDF" w:rsidRDefault="00B10DDF" w:rsidP="00B10DDF">
      <w:pPr>
        <w:tabs>
          <w:tab w:val="right" w:pos="9355"/>
        </w:tabs>
        <w:rPr>
          <w:sz w:val="28"/>
        </w:rPr>
      </w:pPr>
      <w:r>
        <w:rPr>
          <w:sz w:val="28"/>
        </w:rPr>
        <w:t xml:space="preserve"> </w:t>
      </w:r>
    </w:p>
    <w:p w:rsidR="00B10DDF" w:rsidRPr="007C68E9" w:rsidRDefault="00B10DDF" w:rsidP="007C68E9">
      <w:pPr>
        <w:pStyle w:val="21"/>
      </w:pPr>
      <w:r>
        <w:rPr>
          <w:szCs w:val="28"/>
        </w:rPr>
        <w:t>Публичные слушания назначены постановлением администрации Новогоренского сельского поселения от 14.11.</w:t>
      </w:r>
      <w:r w:rsidR="001F132A">
        <w:t>2016</w:t>
      </w:r>
      <w:r>
        <w:t xml:space="preserve"> г</w:t>
      </w:r>
      <w:r w:rsidR="001F132A">
        <w:rPr>
          <w:szCs w:val="28"/>
        </w:rPr>
        <w:t>. №84а</w:t>
      </w:r>
      <w:r>
        <w:rPr>
          <w:szCs w:val="28"/>
        </w:rPr>
        <w:t xml:space="preserve">   «О  проведении публичных слушаний по бюджету МО «Новогорен</w:t>
      </w:r>
      <w:r w:rsidR="001F132A">
        <w:rPr>
          <w:szCs w:val="28"/>
        </w:rPr>
        <w:t>ское сельское поселение» на 2017</w:t>
      </w:r>
      <w:r>
        <w:rPr>
          <w:szCs w:val="28"/>
        </w:rPr>
        <w:t xml:space="preserve"> год»</w:t>
      </w:r>
    </w:p>
    <w:p w:rsidR="00B10DDF" w:rsidRDefault="00B10DDF" w:rsidP="00B10DDF">
      <w:pPr>
        <w:pStyle w:val="21"/>
        <w:ind w:firstLine="0"/>
        <w:rPr>
          <w:b/>
          <w:szCs w:val="28"/>
        </w:rPr>
      </w:pPr>
    </w:p>
    <w:p w:rsidR="00B10DDF" w:rsidRDefault="00B10DDF" w:rsidP="00B10DDF">
      <w:pPr>
        <w:pStyle w:val="21"/>
        <w:ind w:firstLine="0"/>
        <w:jc w:val="center"/>
        <w:rPr>
          <w:b/>
          <w:szCs w:val="28"/>
        </w:rPr>
      </w:pPr>
      <w:r>
        <w:rPr>
          <w:b/>
          <w:szCs w:val="28"/>
        </w:rPr>
        <w:t>Повестка дня:</w:t>
      </w:r>
    </w:p>
    <w:p w:rsidR="00B10DDF" w:rsidRDefault="00B10DDF" w:rsidP="00B10DDF">
      <w:pPr>
        <w:pStyle w:val="21"/>
        <w:ind w:firstLine="0"/>
        <w:jc w:val="center"/>
        <w:rPr>
          <w:b/>
          <w:szCs w:val="28"/>
        </w:rPr>
      </w:pPr>
    </w:p>
    <w:p w:rsidR="00B10DDF" w:rsidRDefault="00B10DDF" w:rsidP="00B10DDF">
      <w:pPr>
        <w:pStyle w:val="21"/>
        <w:ind w:firstLine="0"/>
        <w:rPr>
          <w:szCs w:val="28"/>
        </w:rPr>
      </w:pPr>
      <w:r>
        <w:rPr>
          <w:szCs w:val="28"/>
        </w:rPr>
        <w:t>1.Проект бюджета  муниципального образования «Новогоре</w:t>
      </w:r>
      <w:r w:rsidR="001F132A">
        <w:rPr>
          <w:szCs w:val="28"/>
        </w:rPr>
        <w:t>нское сельское поселение на 2017</w:t>
      </w:r>
      <w:r>
        <w:rPr>
          <w:szCs w:val="28"/>
        </w:rPr>
        <w:t xml:space="preserve"> год»</w:t>
      </w:r>
      <w:r w:rsidR="007C68E9">
        <w:rPr>
          <w:szCs w:val="28"/>
        </w:rPr>
        <w:t>.</w:t>
      </w:r>
    </w:p>
    <w:p w:rsidR="00B10DDF" w:rsidRDefault="00B10DDF" w:rsidP="00B10DDF">
      <w:pPr>
        <w:pStyle w:val="21"/>
        <w:ind w:firstLine="0"/>
        <w:rPr>
          <w:szCs w:val="28"/>
        </w:rPr>
      </w:pPr>
    </w:p>
    <w:p w:rsidR="00B10DDF" w:rsidRDefault="00B10DDF" w:rsidP="00B10DDF">
      <w:pPr>
        <w:pStyle w:val="21"/>
        <w:ind w:firstLine="0"/>
        <w:rPr>
          <w:szCs w:val="28"/>
        </w:rPr>
      </w:pPr>
      <w:r>
        <w:rPr>
          <w:szCs w:val="28"/>
        </w:rPr>
        <w:t xml:space="preserve">      СЛУШАЛИ: </w:t>
      </w:r>
    </w:p>
    <w:p w:rsidR="00643C14" w:rsidRDefault="00691B68" w:rsidP="00643C14">
      <w:pPr>
        <w:pStyle w:val="21"/>
        <w:ind w:firstLine="426"/>
        <w:rPr>
          <w:szCs w:val="28"/>
        </w:rPr>
      </w:pPr>
      <w:r>
        <w:rPr>
          <w:szCs w:val="28"/>
        </w:rPr>
        <w:t>1</w:t>
      </w:r>
      <w:r w:rsidR="00643C14">
        <w:rPr>
          <w:szCs w:val="28"/>
        </w:rPr>
        <w:t>.Главного бухгалтера Балабанову А.С., которая ознакомила присутствующих с бюджетом поселения на 2017 год. Пояснила, что бюджет дотационный более чем на 90 %, собственные доходы - это оплата за наем жилья, госпошлина. Бюджет на 2017 год  составляет 5944, 8 тыс. руб., из них безвозмездные поступления 5309, 0 рублей, профицита нет.</w:t>
      </w:r>
    </w:p>
    <w:p w:rsidR="00B10DDF" w:rsidRDefault="00B10DDF" w:rsidP="00B10DDF">
      <w:pPr>
        <w:pStyle w:val="21"/>
        <w:ind w:firstLine="426"/>
        <w:rPr>
          <w:szCs w:val="28"/>
        </w:rPr>
      </w:pPr>
      <w:r>
        <w:rPr>
          <w:szCs w:val="28"/>
        </w:rPr>
        <w:t>ВЫСТУПИЛИ:</w:t>
      </w:r>
    </w:p>
    <w:p w:rsidR="00B10DDF" w:rsidRDefault="001F132A" w:rsidP="00B10DDF">
      <w:pPr>
        <w:pStyle w:val="21"/>
        <w:ind w:firstLine="426"/>
      </w:pPr>
      <w:r>
        <w:t>1</w:t>
      </w:r>
      <w:r w:rsidR="00B10DDF">
        <w:t xml:space="preserve">. Депутат Федорова Н.Я. пояснила присутствующим, что </w:t>
      </w:r>
      <w:r>
        <w:t>хоть мы теперь и относимся к городскому Дому Культуры, но все средства идут через Администрацию поселения,</w:t>
      </w:r>
      <w:r w:rsidR="00B10DDF">
        <w:t xml:space="preserve"> выделенных средств на приобретение дров </w:t>
      </w:r>
      <w:r w:rsidR="00B10DDF">
        <w:lastRenderedPageBreak/>
        <w:t>недостаточно, придется опять обращат</w:t>
      </w:r>
      <w:r>
        <w:t xml:space="preserve">ься в Администрацию </w:t>
      </w:r>
      <w:r w:rsidR="00B10DDF">
        <w:t>района с ходатайством на дополнительное финансирование на приобретение дров.</w:t>
      </w:r>
    </w:p>
    <w:p w:rsidR="00B10DDF" w:rsidRDefault="001F132A" w:rsidP="00B10DDF">
      <w:pPr>
        <w:pStyle w:val="21"/>
        <w:ind w:firstLine="426"/>
      </w:pPr>
      <w:r>
        <w:t>2</w:t>
      </w:r>
      <w:r w:rsidR="00B10DDF">
        <w:t xml:space="preserve">. Депутат Попиневский </w:t>
      </w:r>
      <w:r>
        <w:t>Г.В. поинтересовался, будет ли в следующем году продолжен ремонт тротуаров в д. Усть-Чая, ведь не по всем улицам сделаны новые высокие тротуары, ведь возможно опять будет большое наводнение, как же населению переходить с Колхозной улицы на улицу Рабочую?</w:t>
      </w:r>
    </w:p>
    <w:p w:rsidR="00B10DDF" w:rsidRDefault="001F132A" w:rsidP="00B10DDF">
      <w:pPr>
        <w:pStyle w:val="21"/>
        <w:ind w:firstLine="426"/>
      </w:pPr>
      <w:r>
        <w:t>3</w:t>
      </w:r>
      <w:r w:rsidR="007C68E9">
        <w:t>.Серк Д. Е. поинтересовался, заложены ли средства на приобретение спортинвентаря, недостаточно лыж, а для хоккейной команды необходима форма.</w:t>
      </w:r>
    </w:p>
    <w:p w:rsidR="007C68E9" w:rsidRDefault="007C68E9" w:rsidP="00B10DDF">
      <w:pPr>
        <w:pStyle w:val="21"/>
        <w:ind w:firstLine="0"/>
      </w:pPr>
    </w:p>
    <w:p w:rsidR="00B10DDF" w:rsidRDefault="00B10DDF" w:rsidP="00B10DDF">
      <w:pPr>
        <w:pStyle w:val="21"/>
        <w:ind w:firstLine="0"/>
        <w:rPr>
          <w:szCs w:val="28"/>
        </w:rPr>
      </w:pPr>
      <w:r>
        <w:rPr>
          <w:szCs w:val="28"/>
        </w:rPr>
        <w:t xml:space="preserve">      РЕШИЛИ:</w:t>
      </w:r>
      <w:r>
        <w:rPr>
          <w:szCs w:val="28"/>
        </w:rPr>
        <w:tab/>
        <w:t xml:space="preserve">    </w:t>
      </w:r>
    </w:p>
    <w:p w:rsidR="00B10DDF" w:rsidRDefault="00B10DDF" w:rsidP="00B10DDF">
      <w:pPr>
        <w:pStyle w:val="21"/>
        <w:ind w:firstLine="0"/>
        <w:rPr>
          <w:szCs w:val="28"/>
        </w:rPr>
      </w:pPr>
      <w:r>
        <w:rPr>
          <w:szCs w:val="28"/>
        </w:rPr>
        <w:t xml:space="preserve">     1.  Поддержать  предоставленный на обсуждение проект бюджета  муниципального образования «Но</w:t>
      </w:r>
      <w:r w:rsidR="007C68E9">
        <w:rPr>
          <w:szCs w:val="28"/>
        </w:rPr>
        <w:t>вогоренское сельское поселение».</w:t>
      </w:r>
    </w:p>
    <w:p w:rsidR="00B10DDF" w:rsidRDefault="00B10DDF" w:rsidP="00B10DDF">
      <w:pPr>
        <w:pStyle w:val="21"/>
        <w:ind w:firstLine="0"/>
        <w:rPr>
          <w:szCs w:val="28"/>
        </w:rPr>
      </w:pPr>
      <w:r>
        <w:rPr>
          <w:szCs w:val="28"/>
        </w:rPr>
        <w:t xml:space="preserve">      2. Рекомендовать депутатам Совета поселения </w:t>
      </w:r>
      <w:r w:rsidR="007C68E9">
        <w:rPr>
          <w:szCs w:val="28"/>
        </w:rPr>
        <w:t>принять бюджет поселения на 2017 год  20 декабря 2016</w:t>
      </w:r>
      <w:r>
        <w:rPr>
          <w:szCs w:val="28"/>
        </w:rPr>
        <w:t xml:space="preserve"> года. </w:t>
      </w:r>
    </w:p>
    <w:p w:rsidR="00B10DDF" w:rsidRDefault="00B10DDF" w:rsidP="00B10DDF">
      <w:pPr>
        <w:pStyle w:val="21"/>
        <w:ind w:firstLine="426"/>
        <w:rPr>
          <w:szCs w:val="28"/>
        </w:rPr>
      </w:pPr>
    </w:p>
    <w:p w:rsidR="00B10DDF" w:rsidRDefault="007C68E9" w:rsidP="00B10DDF">
      <w:pPr>
        <w:pStyle w:val="21"/>
        <w:ind w:firstLine="426"/>
        <w:rPr>
          <w:szCs w:val="28"/>
        </w:rPr>
      </w:pPr>
      <w:r>
        <w:rPr>
          <w:szCs w:val="28"/>
        </w:rPr>
        <w:t>ГОЛОСОВАЛИ: «ЗА» - 19 чел., «ПРОТИВ» - 0; «ВОЗДЕРЖАЛИСЬ» - 0.</w:t>
      </w:r>
    </w:p>
    <w:p w:rsidR="00B10DDF" w:rsidRDefault="00B10DDF" w:rsidP="00B10DDF">
      <w:pPr>
        <w:pStyle w:val="21"/>
        <w:ind w:firstLine="426"/>
        <w:rPr>
          <w:szCs w:val="28"/>
        </w:rPr>
      </w:pPr>
    </w:p>
    <w:p w:rsidR="00B10DDF" w:rsidRDefault="00B10DDF" w:rsidP="00B10DDF">
      <w:pPr>
        <w:pStyle w:val="21"/>
        <w:ind w:firstLine="0"/>
        <w:rPr>
          <w:szCs w:val="28"/>
        </w:rPr>
      </w:pPr>
    </w:p>
    <w:p w:rsidR="00B10DDF" w:rsidRDefault="00B10DDF" w:rsidP="00B10DDF">
      <w:pPr>
        <w:pStyle w:val="21"/>
        <w:ind w:firstLine="0"/>
        <w:rPr>
          <w:szCs w:val="28"/>
        </w:rPr>
      </w:pPr>
    </w:p>
    <w:p w:rsidR="00B10DDF" w:rsidRDefault="00B10DDF" w:rsidP="00B10DDF">
      <w:pPr>
        <w:pStyle w:val="21"/>
        <w:tabs>
          <w:tab w:val="left" w:pos="5265"/>
        </w:tabs>
        <w:ind w:firstLine="0"/>
        <w:rPr>
          <w:szCs w:val="28"/>
        </w:rPr>
      </w:pPr>
      <w:r>
        <w:rPr>
          <w:szCs w:val="28"/>
        </w:rPr>
        <w:t>Председатель публичных слушаний                                      И.А. Комарова</w:t>
      </w:r>
    </w:p>
    <w:p w:rsidR="00B10DDF" w:rsidRDefault="00B10DDF" w:rsidP="00B10DDF">
      <w:pPr>
        <w:pStyle w:val="21"/>
        <w:tabs>
          <w:tab w:val="left" w:pos="5265"/>
        </w:tabs>
        <w:ind w:firstLine="0"/>
        <w:rPr>
          <w:szCs w:val="28"/>
        </w:rPr>
      </w:pPr>
    </w:p>
    <w:p w:rsidR="00B10DDF" w:rsidRDefault="00B10DDF" w:rsidP="00B10DDF">
      <w:pPr>
        <w:pStyle w:val="21"/>
        <w:tabs>
          <w:tab w:val="left" w:pos="5265"/>
        </w:tabs>
        <w:ind w:firstLine="0"/>
        <w:rPr>
          <w:szCs w:val="28"/>
        </w:rPr>
      </w:pPr>
      <w:r>
        <w:rPr>
          <w:szCs w:val="28"/>
        </w:rPr>
        <w:t>Секретарь комиссии:                                                                Н.Н. Мальсагова</w:t>
      </w:r>
    </w:p>
    <w:p w:rsidR="00B10DDF" w:rsidRDefault="00B10DDF" w:rsidP="00B10DDF">
      <w:pPr>
        <w:pStyle w:val="21"/>
        <w:tabs>
          <w:tab w:val="left" w:pos="5265"/>
        </w:tabs>
        <w:ind w:firstLine="0"/>
        <w:rPr>
          <w:szCs w:val="28"/>
        </w:rPr>
      </w:pPr>
    </w:p>
    <w:p w:rsidR="00B10DDF" w:rsidRDefault="00B10DDF" w:rsidP="00B10DDF">
      <w:r>
        <w:t xml:space="preserve">                                                                                     </w:t>
      </w:r>
    </w:p>
    <w:p w:rsidR="00B10DDF" w:rsidRDefault="00B10DDF" w:rsidP="00B10DDF"/>
    <w:p w:rsidR="00B10DDF" w:rsidRDefault="00B10DDF" w:rsidP="00B10DDF"/>
    <w:p w:rsidR="00B10DDF" w:rsidRDefault="00B10DDF" w:rsidP="00B10DDF"/>
    <w:p w:rsidR="00B10DDF" w:rsidRDefault="00B10DDF" w:rsidP="00B10DDF"/>
    <w:p w:rsidR="00B10DDF" w:rsidRDefault="00B10DDF" w:rsidP="00B10DDF"/>
    <w:p w:rsidR="00B10DDF" w:rsidRDefault="00B10DDF" w:rsidP="00B10DDF"/>
    <w:p w:rsidR="00B10DDF" w:rsidRDefault="00B10DDF" w:rsidP="00B10DDF"/>
    <w:p w:rsidR="00B10DDF" w:rsidRDefault="00B10DDF" w:rsidP="00B10DDF"/>
    <w:p w:rsidR="00B10DDF" w:rsidRDefault="00B10DDF" w:rsidP="00B10DDF"/>
    <w:p w:rsidR="00B10DDF" w:rsidRDefault="00B10DDF" w:rsidP="00B10DDF"/>
    <w:p w:rsidR="00826C4F" w:rsidRDefault="00826C4F" w:rsidP="00B10DDF"/>
    <w:p w:rsidR="00826C4F" w:rsidRDefault="00826C4F" w:rsidP="00B10DDF"/>
    <w:p w:rsidR="00826C4F" w:rsidRDefault="00826C4F" w:rsidP="00B10DDF"/>
    <w:p w:rsidR="00826C4F" w:rsidRDefault="00826C4F" w:rsidP="00B10DDF"/>
    <w:p w:rsidR="00826C4F" w:rsidRDefault="00826C4F" w:rsidP="00B10DDF"/>
    <w:p w:rsidR="00826C4F" w:rsidRDefault="00826C4F" w:rsidP="00B10DDF"/>
    <w:p w:rsidR="00826C4F" w:rsidRDefault="00826C4F" w:rsidP="00B10DDF"/>
    <w:p w:rsidR="00826C4F" w:rsidRDefault="00826C4F" w:rsidP="00B10DDF"/>
    <w:p w:rsidR="00826C4F" w:rsidRDefault="00826C4F" w:rsidP="00B10DDF"/>
    <w:p w:rsidR="00826C4F" w:rsidRDefault="00826C4F" w:rsidP="00B10DDF"/>
    <w:p w:rsidR="00643C14" w:rsidRDefault="00643C14" w:rsidP="00B10DDF">
      <w:bookmarkStart w:id="0" w:name="_GoBack"/>
      <w:bookmarkEnd w:id="0"/>
    </w:p>
    <w:p w:rsidR="00B10DDF" w:rsidRDefault="00B10DDF" w:rsidP="00B10DDF"/>
    <w:p w:rsidR="00B10DDF" w:rsidRDefault="00B10DDF" w:rsidP="00B10DDF">
      <w:pPr>
        <w:jc w:val="center"/>
      </w:pPr>
      <w:r>
        <w:rPr>
          <w:sz w:val="28"/>
        </w:rPr>
        <w:lastRenderedPageBreak/>
        <w:t xml:space="preserve">НОВОГОРЕНСКОЕ СЕЛЬСКОЕ ПОСЕЛЕНИЕ                                                                                                </w:t>
      </w:r>
    </w:p>
    <w:p w:rsidR="00B10DDF" w:rsidRDefault="00B10DDF" w:rsidP="00B10DDF">
      <w:pPr>
        <w:tabs>
          <w:tab w:val="left" w:pos="24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КОЛПАШЕВСКОГО РАЙОНА ТОМСКОЙ ОБЛАСТИ</w:t>
      </w:r>
    </w:p>
    <w:p w:rsidR="00B10DDF" w:rsidRDefault="00B10DDF" w:rsidP="00B10DDF">
      <w:pPr>
        <w:rPr>
          <w:sz w:val="22"/>
          <w:szCs w:val="22"/>
        </w:rPr>
      </w:pPr>
    </w:p>
    <w:p w:rsidR="00B10DDF" w:rsidRDefault="00B10DDF" w:rsidP="00B10DDF">
      <w:r>
        <w:t xml:space="preserve">         </w:t>
      </w:r>
    </w:p>
    <w:p w:rsidR="00B10DDF" w:rsidRDefault="00B10DDF" w:rsidP="00B10DDF"/>
    <w:p w:rsidR="00B10DDF" w:rsidRDefault="00B10DDF" w:rsidP="00B10DDF"/>
    <w:p w:rsidR="00B10DDF" w:rsidRDefault="00B10DDF" w:rsidP="00B10DDF">
      <w:pPr>
        <w:jc w:val="center"/>
        <w:rPr>
          <w:b/>
          <w:bCs/>
        </w:rPr>
      </w:pPr>
      <w:r>
        <w:rPr>
          <w:b/>
          <w:bCs/>
        </w:rPr>
        <w:t>ИТОГОВЫЙ ДОКУМЕНТ ПУБЛИЧНЫХ СЛУШАНИЙ</w:t>
      </w:r>
    </w:p>
    <w:p w:rsidR="00B10DDF" w:rsidRDefault="00B10DDF" w:rsidP="00B10DDF"/>
    <w:p w:rsidR="00B10DDF" w:rsidRDefault="00B10DDF" w:rsidP="00B10DDF"/>
    <w:p w:rsidR="00B10DDF" w:rsidRDefault="00B10DDF" w:rsidP="00B10DDF"/>
    <w:p w:rsidR="00B10DDF" w:rsidRDefault="00B10DDF" w:rsidP="00B10DDF"/>
    <w:p w:rsidR="00826C4F" w:rsidRDefault="00B10DDF" w:rsidP="00B10DDF">
      <w:pPr>
        <w:pStyle w:val="21"/>
        <w:rPr>
          <w:szCs w:val="28"/>
        </w:rPr>
      </w:pPr>
      <w:r>
        <w:tab/>
      </w:r>
      <w:r>
        <w:rPr>
          <w:szCs w:val="28"/>
        </w:rPr>
        <w:t>Публичные слушания назначены постановлением Администрации</w:t>
      </w:r>
    </w:p>
    <w:p w:rsidR="00B10DDF" w:rsidRDefault="00B10DDF" w:rsidP="00826C4F">
      <w:pPr>
        <w:pStyle w:val="21"/>
        <w:ind w:firstLine="0"/>
      </w:pPr>
      <w:r>
        <w:rPr>
          <w:szCs w:val="28"/>
        </w:rPr>
        <w:t>Новогоренского сельского поселения от 14.11.</w:t>
      </w:r>
      <w:r w:rsidR="00826C4F">
        <w:t>2016</w:t>
      </w:r>
      <w:r>
        <w:t xml:space="preserve"> г</w:t>
      </w:r>
      <w:r>
        <w:rPr>
          <w:szCs w:val="28"/>
        </w:rPr>
        <w:t xml:space="preserve">. </w:t>
      </w:r>
      <w:r w:rsidR="00826C4F">
        <w:rPr>
          <w:szCs w:val="28"/>
        </w:rPr>
        <w:t>№</w:t>
      </w:r>
      <w:r>
        <w:rPr>
          <w:szCs w:val="28"/>
        </w:rPr>
        <w:t>8</w:t>
      </w:r>
      <w:r w:rsidR="00826C4F">
        <w:rPr>
          <w:szCs w:val="28"/>
        </w:rPr>
        <w:t>4а</w:t>
      </w:r>
      <w:r>
        <w:rPr>
          <w:szCs w:val="28"/>
        </w:rPr>
        <w:t xml:space="preserve">   «О  проведении публичных слушаний по бюджету МО «Новогорен</w:t>
      </w:r>
      <w:r w:rsidR="00826C4F">
        <w:rPr>
          <w:szCs w:val="28"/>
        </w:rPr>
        <w:t>ское сельское поселение» на 2017</w:t>
      </w:r>
      <w:r>
        <w:rPr>
          <w:szCs w:val="28"/>
        </w:rPr>
        <w:t xml:space="preserve"> год»</w:t>
      </w:r>
    </w:p>
    <w:p w:rsidR="00B10DDF" w:rsidRDefault="00B10DDF" w:rsidP="00B10DDF">
      <w:pPr>
        <w:tabs>
          <w:tab w:val="left" w:pos="1035"/>
        </w:tabs>
        <w:rPr>
          <w:sz w:val="28"/>
          <w:szCs w:val="28"/>
        </w:rPr>
      </w:pPr>
    </w:p>
    <w:p w:rsidR="00B10DDF" w:rsidRDefault="00B10DDF" w:rsidP="00B10DDF">
      <w:pPr>
        <w:rPr>
          <w:sz w:val="28"/>
          <w:szCs w:val="28"/>
        </w:rPr>
      </w:pPr>
    </w:p>
    <w:p w:rsidR="00B10DDF" w:rsidRDefault="00826C4F" w:rsidP="00B10DDF">
      <w:pPr>
        <w:rPr>
          <w:sz w:val="28"/>
          <w:szCs w:val="28"/>
        </w:rPr>
      </w:pPr>
      <w:r>
        <w:rPr>
          <w:sz w:val="28"/>
          <w:szCs w:val="28"/>
        </w:rPr>
        <w:t>16.12.2016</w:t>
      </w:r>
      <w:r w:rsidR="00B10DDF">
        <w:rPr>
          <w:sz w:val="28"/>
          <w:szCs w:val="28"/>
        </w:rPr>
        <w:t xml:space="preserve">                                                                                     д. Новогорное</w:t>
      </w:r>
    </w:p>
    <w:p w:rsidR="00B10DDF" w:rsidRDefault="00B10DDF" w:rsidP="00B10DDF">
      <w:pPr>
        <w:rPr>
          <w:sz w:val="28"/>
          <w:szCs w:val="28"/>
        </w:rPr>
      </w:pPr>
    </w:p>
    <w:p w:rsidR="00B10DDF" w:rsidRDefault="00B10DDF" w:rsidP="00B10DDF">
      <w:pPr>
        <w:rPr>
          <w:sz w:val="28"/>
          <w:szCs w:val="28"/>
        </w:rPr>
      </w:pPr>
    </w:p>
    <w:p w:rsidR="00B10DDF" w:rsidRDefault="00B10DDF" w:rsidP="00B10DDF">
      <w:pPr>
        <w:rPr>
          <w:sz w:val="28"/>
          <w:szCs w:val="28"/>
        </w:rPr>
      </w:pPr>
      <w:r>
        <w:rPr>
          <w:sz w:val="28"/>
          <w:szCs w:val="28"/>
        </w:rPr>
        <w:t>Тема публичных слушаний:</w:t>
      </w:r>
    </w:p>
    <w:p w:rsidR="00B10DDF" w:rsidRDefault="00B10DDF" w:rsidP="00B10DDF">
      <w:pPr>
        <w:rPr>
          <w:sz w:val="28"/>
          <w:szCs w:val="28"/>
        </w:rPr>
      </w:pPr>
      <w:r>
        <w:rPr>
          <w:sz w:val="28"/>
          <w:szCs w:val="28"/>
        </w:rPr>
        <w:t>«Обсуждение проекта  бюджета МО «Новогорен</w:t>
      </w:r>
      <w:r w:rsidR="00826C4F">
        <w:rPr>
          <w:sz w:val="28"/>
          <w:szCs w:val="28"/>
        </w:rPr>
        <w:t>ское сельское поселение» на 2017</w:t>
      </w:r>
      <w:r>
        <w:rPr>
          <w:sz w:val="28"/>
          <w:szCs w:val="28"/>
        </w:rPr>
        <w:t xml:space="preserve"> год»</w:t>
      </w:r>
    </w:p>
    <w:p w:rsidR="00B10DDF" w:rsidRDefault="00B10DDF" w:rsidP="00B10DDF">
      <w:pPr>
        <w:rPr>
          <w:sz w:val="28"/>
          <w:szCs w:val="28"/>
        </w:rPr>
      </w:pPr>
    </w:p>
    <w:p w:rsidR="00B10DDF" w:rsidRDefault="00B10DDF" w:rsidP="00B10DDF">
      <w:pPr>
        <w:rPr>
          <w:sz w:val="28"/>
          <w:szCs w:val="28"/>
        </w:rPr>
      </w:pPr>
    </w:p>
    <w:p w:rsidR="00B10DDF" w:rsidRDefault="00B10DDF" w:rsidP="00826C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 обсуждения проекта бюджета МО «Новогорен</w:t>
      </w:r>
      <w:r w:rsidR="00826C4F">
        <w:rPr>
          <w:sz w:val="28"/>
          <w:szCs w:val="28"/>
        </w:rPr>
        <w:t>ское сельское поселение» на 2017</w:t>
      </w:r>
      <w:r>
        <w:rPr>
          <w:sz w:val="28"/>
          <w:szCs w:val="28"/>
        </w:rPr>
        <w:t xml:space="preserve"> год было принято решение:</w:t>
      </w:r>
    </w:p>
    <w:p w:rsidR="00B10DDF" w:rsidRDefault="00B10DDF" w:rsidP="00826C4F">
      <w:pPr>
        <w:jc w:val="both"/>
        <w:rPr>
          <w:sz w:val="28"/>
          <w:szCs w:val="28"/>
        </w:rPr>
      </w:pPr>
    </w:p>
    <w:p w:rsidR="00B10DDF" w:rsidRDefault="00B10DDF" w:rsidP="00826C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1.Поддержать проект бюджета МО «Новогоренс</w:t>
      </w:r>
      <w:r w:rsidR="00826C4F">
        <w:rPr>
          <w:sz w:val="28"/>
          <w:szCs w:val="28"/>
        </w:rPr>
        <w:t>кое  сельское поселение» на 2017</w:t>
      </w:r>
      <w:r>
        <w:rPr>
          <w:sz w:val="28"/>
          <w:szCs w:val="28"/>
        </w:rPr>
        <w:t xml:space="preserve"> год.</w:t>
      </w:r>
    </w:p>
    <w:p w:rsidR="00B10DDF" w:rsidRDefault="00B10DDF" w:rsidP="00826C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депутатам Совета Новогоренского сельского поселения принять пре</w:t>
      </w:r>
      <w:r w:rsidR="00826C4F">
        <w:rPr>
          <w:sz w:val="28"/>
          <w:szCs w:val="28"/>
        </w:rPr>
        <w:t>дложенный проект бюджета на 2017 год   20 декабря 2016</w:t>
      </w:r>
      <w:r>
        <w:rPr>
          <w:sz w:val="28"/>
          <w:szCs w:val="28"/>
        </w:rPr>
        <w:t xml:space="preserve"> года.</w:t>
      </w:r>
    </w:p>
    <w:p w:rsidR="00B10DDF" w:rsidRDefault="00B10DDF" w:rsidP="00826C4F">
      <w:pPr>
        <w:ind w:firstLine="708"/>
        <w:jc w:val="both"/>
        <w:rPr>
          <w:sz w:val="28"/>
          <w:szCs w:val="28"/>
        </w:rPr>
      </w:pPr>
    </w:p>
    <w:p w:rsidR="00B10DDF" w:rsidRDefault="00B10DDF" w:rsidP="00B10DDF">
      <w:pPr>
        <w:ind w:firstLine="708"/>
        <w:rPr>
          <w:sz w:val="28"/>
          <w:szCs w:val="28"/>
        </w:rPr>
      </w:pPr>
    </w:p>
    <w:p w:rsidR="00B10DDF" w:rsidRDefault="00B10DDF" w:rsidP="00B10DDF">
      <w:pPr>
        <w:rPr>
          <w:sz w:val="28"/>
          <w:szCs w:val="28"/>
        </w:rPr>
      </w:pPr>
    </w:p>
    <w:p w:rsidR="00B10DDF" w:rsidRDefault="00B10DDF" w:rsidP="00B10DD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слушаний:                                       И.А. Комарова </w:t>
      </w:r>
    </w:p>
    <w:p w:rsidR="00B10DDF" w:rsidRDefault="00B10DDF" w:rsidP="00B10DDF">
      <w:pPr>
        <w:rPr>
          <w:sz w:val="28"/>
          <w:szCs w:val="28"/>
        </w:rPr>
      </w:pPr>
    </w:p>
    <w:p w:rsidR="00B10DDF" w:rsidRDefault="00B10DDF" w:rsidP="00B10DDF">
      <w:pPr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                                 Н.Н. Мальсагова</w:t>
      </w:r>
    </w:p>
    <w:p w:rsidR="00B10DDF" w:rsidRDefault="00B10DDF" w:rsidP="00B10DDF">
      <w:pPr>
        <w:ind w:firstLine="708"/>
        <w:rPr>
          <w:sz w:val="28"/>
          <w:szCs w:val="28"/>
        </w:rPr>
      </w:pPr>
    </w:p>
    <w:p w:rsidR="00B10DDF" w:rsidRDefault="00B10DDF" w:rsidP="00B10DDF">
      <w:pPr>
        <w:rPr>
          <w:sz w:val="28"/>
          <w:szCs w:val="28"/>
        </w:rPr>
      </w:pPr>
    </w:p>
    <w:p w:rsidR="00B10DDF" w:rsidRDefault="00B10DDF" w:rsidP="00B10DDF"/>
    <w:p w:rsidR="0083090E" w:rsidRDefault="0083090E"/>
    <w:sectPr w:rsidR="00830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DF"/>
    <w:rsid w:val="00074E79"/>
    <w:rsid w:val="001F132A"/>
    <w:rsid w:val="00643C14"/>
    <w:rsid w:val="00691B68"/>
    <w:rsid w:val="007C68E9"/>
    <w:rsid w:val="00826C4F"/>
    <w:rsid w:val="0083090E"/>
    <w:rsid w:val="00B1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10DDF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DD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B10DDF"/>
    <w:pPr>
      <w:tabs>
        <w:tab w:val="right" w:pos="5040"/>
      </w:tabs>
      <w:ind w:right="431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10DD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B10DDF"/>
    <w:pPr>
      <w:tabs>
        <w:tab w:val="right" w:pos="9355"/>
      </w:tabs>
      <w:ind w:firstLine="54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10DDF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DD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B10DDF"/>
    <w:pPr>
      <w:tabs>
        <w:tab w:val="right" w:pos="5040"/>
      </w:tabs>
      <w:ind w:right="431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10DD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B10DDF"/>
    <w:pPr>
      <w:tabs>
        <w:tab w:val="right" w:pos="9355"/>
      </w:tabs>
      <w:ind w:firstLine="54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2016-12-30T05:12:00Z</cp:lastPrinted>
  <dcterms:created xsi:type="dcterms:W3CDTF">2016-12-29T05:01:00Z</dcterms:created>
  <dcterms:modified xsi:type="dcterms:W3CDTF">2016-12-30T05:51:00Z</dcterms:modified>
</cp:coreProperties>
</file>