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A6" w:rsidRPr="009C2CD8" w:rsidRDefault="00403CA6" w:rsidP="00403CA6">
      <w:pPr>
        <w:jc w:val="center"/>
        <w:rPr>
          <w:b/>
        </w:rPr>
      </w:pPr>
      <w:r w:rsidRPr="009C2CD8">
        <w:rPr>
          <w:b/>
          <w:sz w:val="28"/>
        </w:rPr>
        <w:t>ОТЧЕТ</w:t>
      </w:r>
      <w:r w:rsidRPr="009C2CD8">
        <w:rPr>
          <w:b/>
        </w:rPr>
        <w:t xml:space="preserve"> </w:t>
      </w:r>
    </w:p>
    <w:p w:rsidR="00403CA6" w:rsidRPr="000E5A2C" w:rsidRDefault="00403CA6" w:rsidP="00403CA6">
      <w:pPr>
        <w:jc w:val="center"/>
        <w:rPr>
          <w:sz w:val="28"/>
        </w:rPr>
      </w:pPr>
      <w:r w:rsidRPr="000E5A2C">
        <w:rPr>
          <w:sz w:val="28"/>
        </w:rPr>
        <w:t>по обращениям</w:t>
      </w:r>
      <w:r>
        <w:rPr>
          <w:sz w:val="28"/>
        </w:rPr>
        <w:t xml:space="preserve"> граждан за 2013 </w:t>
      </w:r>
      <w:r w:rsidRPr="000E5A2C">
        <w:rPr>
          <w:sz w:val="28"/>
        </w:rPr>
        <w:t xml:space="preserve">год </w:t>
      </w:r>
      <w:r>
        <w:rPr>
          <w:sz w:val="28"/>
        </w:rPr>
        <w:t xml:space="preserve"> </w:t>
      </w:r>
      <w:r w:rsidRPr="000E5A2C">
        <w:rPr>
          <w:sz w:val="28"/>
        </w:rPr>
        <w:t xml:space="preserve">в </w:t>
      </w:r>
      <w:r>
        <w:rPr>
          <w:sz w:val="28"/>
        </w:rPr>
        <w:t>Администрацию Новогоренского</w:t>
      </w:r>
      <w:r w:rsidRPr="000E5A2C">
        <w:rPr>
          <w:sz w:val="28"/>
        </w:rPr>
        <w:t xml:space="preserve"> сельского поселения.</w:t>
      </w:r>
    </w:p>
    <w:p w:rsidR="00403CA6" w:rsidRPr="000E5A2C" w:rsidRDefault="00403CA6" w:rsidP="00403CA6">
      <w:pPr>
        <w:jc w:val="center"/>
        <w:rPr>
          <w:sz w:val="28"/>
        </w:rPr>
      </w:pPr>
    </w:p>
    <w:p w:rsidR="00403CA6" w:rsidRDefault="00403CA6" w:rsidP="00403CA6">
      <w:pPr>
        <w:ind w:firstLine="708"/>
        <w:jc w:val="both"/>
        <w:rPr>
          <w:sz w:val="28"/>
        </w:rPr>
      </w:pPr>
      <w:r w:rsidRPr="000E5A2C">
        <w:rPr>
          <w:sz w:val="28"/>
        </w:rPr>
        <w:t xml:space="preserve">За </w:t>
      </w:r>
      <w:r>
        <w:rPr>
          <w:sz w:val="28"/>
        </w:rPr>
        <w:t xml:space="preserve"> 2013</w:t>
      </w:r>
      <w:r w:rsidRPr="000E5A2C">
        <w:rPr>
          <w:sz w:val="28"/>
        </w:rPr>
        <w:t xml:space="preserve"> год в Администрацию </w:t>
      </w:r>
      <w:r>
        <w:rPr>
          <w:sz w:val="28"/>
        </w:rPr>
        <w:t>Новогоренского</w:t>
      </w:r>
      <w:r w:rsidRPr="000E5A2C">
        <w:rPr>
          <w:sz w:val="28"/>
        </w:rPr>
        <w:t xml:space="preserve"> сельского поселения поступило </w:t>
      </w:r>
      <w:r>
        <w:rPr>
          <w:sz w:val="28"/>
        </w:rPr>
        <w:t xml:space="preserve">529 письменных и устных обращений граждан. </w:t>
      </w:r>
      <w:r w:rsidRPr="000E5A2C">
        <w:rPr>
          <w:sz w:val="28"/>
        </w:rPr>
        <w:t xml:space="preserve">Принятые обращения граждан рассмотрены в установленные законодательством сроки. </w:t>
      </w:r>
    </w:p>
    <w:p w:rsidR="00403CA6" w:rsidRPr="000E5A2C" w:rsidRDefault="00403CA6" w:rsidP="00403CA6">
      <w:pPr>
        <w:ind w:firstLine="708"/>
        <w:jc w:val="center"/>
        <w:rPr>
          <w:sz w:val="28"/>
        </w:rPr>
      </w:pPr>
      <w:r w:rsidRPr="000E5A2C">
        <w:rPr>
          <w:sz w:val="28"/>
        </w:rPr>
        <w:t>Тематика обращений граждан следующая:</w:t>
      </w:r>
    </w:p>
    <w:p w:rsidR="00403CA6" w:rsidRDefault="00403CA6" w:rsidP="00403C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3191"/>
      </w:tblGrid>
      <w:tr w:rsidR="00403CA6" w:rsidTr="00680DCF">
        <w:tc>
          <w:tcPr>
            <w:tcW w:w="468" w:type="dxa"/>
          </w:tcPr>
          <w:p w:rsidR="00403CA6" w:rsidRDefault="00403CA6" w:rsidP="00680DCF">
            <w:pPr>
              <w:jc w:val="center"/>
            </w:pPr>
            <w:r>
              <w:t>№</w:t>
            </w:r>
          </w:p>
        </w:tc>
        <w:tc>
          <w:tcPr>
            <w:tcW w:w="5912" w:type="dxa"/>
          </w:tcPr>
          <w:p w:rsidR="00403CA6" w:rsidRDefault="00403CA6" w:rsidP="00680DCF">
            <w:pPr>
              <w:jc w:val="center"/>
            </w:pPr>
            <w:r>
              <w:t>Темы</w:t>
            </w:r>
          </w:p>
        </w:tc>
        <w:tc>
          <w:tcPr>
            <w:tcW w:w="3191" w:type="dxa"/>
          </w:tcPr>
          <w:p w:rsidR="00403CA6" w:rsidRDefault="00403CA6" w:rsidP="00680DCF">
            <w:pPr>
              <w:jc w:val="center"/>
            </w:pPr>
            <w:r>
              <w:t>Количество</w:t>
            </w:r>
          </w:p>
        </w:tc>
      </w:tr>
      <w:tr w:rsidR="00403CA6" w:rsidTr="00680DCF">
        <w:tc>
          <w:tcPr>
            <w:tcW w:w="468" w:type="dxa"/>
          </w:tcPr>
          <w:p w:rsidR="00403CA6" w:rsidRDefault="00403CA6" w:rsidP="00680DCF">
            <w:pPr>
              <w:jc w:val="center"/>
            </w:pPr>
            <w:r>
              <w:t>1</w:t>
            </w:r>
          </w:p>
        </w:tc>
        <w:tc>
          <w:tcPr>
            <w:tcW w:w="5912" w:type="dxa"/>
          </w:tcPr>
          <w:p w:rsidR="00403CA6" w:rsidRDefault="00403CA6" w:rsidP="00680DCF">
            <w:r w:rsidRPr="00744A36">
              <w:rPr>
                <w:b/>
              </w:rPr>
              <w:t xml:space="preserve">О признании </w:t>
            </w:r>
            <w:proofErr w:type="gramStart"/>
            <w:r w:rsidRPr="00744A36">
              <w:rPr>
                <w:b/>
              </w:rPr>
              <w:t>нуждающим</w:t>
            </w:r>
            <w:r>
              <w:rPr>
                <w:b/>
              </w:rPr>
              <w:t>и</w:t>
            </w:r>
            <w:r w:rsidRPr="00744A36">
              <w:rPr>
                <w:b/>
              </w:rPr>
              <w:t>ся</w:t>
            </w:r>
            <w:proofErr w:type="gramEnd"/>
            <w:r w:rsidRPr="00744A36">
              <w:rPr>
                <w:b/>
              </w:rPr>
              <w:t xml:space="preserve"> в древесине</w:t>
            </w:r>
            <w:r>
              <w:t>:</w:t>
            </w:r>
          </w:p>
          <w:p w:rsidR="00403CA6" w:rsidRPr="00744A36" w:rsidRDefault="00403CA6" w:rsidP="00680DCF">
            <w:r w:rsidRPr="00744A36">
              <w:t>для ремонта объектов недвижимости</w:t>
            </w:r>
          </w:p>
          <w:p w:rsidR="00403CA6" w:rsidRPr="00744A36" w:rsidRDefault="00403CA6" w:rsidP="00680DCF">
            <w:r w:rsidRPr="00744A36">
              <w:t>для строительства хозяйственных построек</w:t>
            </w:r>
          </w:p>
          <w:p w:rsidR="00403CA6" w:rsidRPr="00744A36" w:rsidRDefault="00403CA6" w:rsidP="00680DCF">
            <w:r w:rsidRPr="00744A36">
              <w:t>для строительства индивидуального жилого дома</w:t>
            </w:r>
          </w:p>
          <w:p w:rsidR="00403CA6" w:rsidRDefault="00403CA6" w:rsidP="00680DCF">
            <w:r>
              <w:t xml:space="preserve">для нужд отопления </w:t>
            </w:r>
          </w:p>
        </w:tc>
        <w:tc>
          <w:tcPr>
            <w:tcW w:w="3191" w:type="dxa"/>
          </w:tcPr>
          <w:p w:rsidR="00403CA6" w:rsidRDefault="00403CA6" w:rsidP="00680DCF">
            <w:pPr>
              <w:jc w:val="center"/>
            </w:pPr>
          </w:p>
          <w:p w:rsidR="00403CA6" w:rsidRDefault="00403CA6" w:rsidP="00680DCF">
            <w:pPr>
              <w:jc w:val="center"/>
            </w:pPr>
            <w:r>
              <w:t>2</w:t>
            </w:r>
          </w:p>
          <w:p w:rsidR="00403CA6" w:rsidRDefault="00403CA6" w:rsidP="00680DCF">
            <w:pPr>
              <w:jc w:val="center"/>
            </w:pPr>
            <w:r>
              <w:t>2</w:t>
            </w:r>
          </w:p>
          <w:p w:rsidR="00403CA6" w:rsidRDefault="00403CA6" w:rsidP="00680DCF">
            <w:pPr>
              <w:jc w:val="center"/>
            </w:pPr>
            <w:r>
              <w:t>2</w:t>
            </w:r>
          </w:p>
          <w:p w:rsidR="00403CA6" w:rsidRPr="003A7BD6" w:rsidRDefault="00403CA6" w:rsidP="00680DCF">
            <w:pPr>
              <w:jc w:val="center"/>
            </w:pPr>
            <w:r>
              <w:t>92</w:t>
            </w:r>
          </w:p>
        </w:tc>
      </w:tr>
      <w:tr w:rsidR="00403CA6" w:rsidTr="00680DCF">
        <w:tc>
          <w:tcPr>
            <w:tcW w:w="468" w:type="dxa"/>
          </w:tcPr>
          <w:p w:rsidR="00403CA6" w:rsidRDefault="00403CA6" w:rsidP="00680DCF">
            <w:pPr>
              <w:jc w:val="center"/>
            </w:pPr>
            <w:r>
              <w:t>2</w:t>
            </w:r>
          </w:p>
        </w:tc>
        <w:tc>
          <w:tcPr>
            <w:tcW w:w="5912" w:type="dxa"/>
          </w:tcPr>
          <w:p w:rsidR="00403CA6" w:rsidRPr="00744A36" w:rsidRDefault="00403CA6" w:rsidP="00680DCF">
            <w:pPr>
              <w:rPr>
                <w:b/>
              </w:rPr>
            </w:pPr>
            <w:r w:rsidRPr="00744A36">
              <w:rPr>
                <w:b/>
                <w:sz w:val="22"/>
                <w:szCs w:val="22"/>
              </w:rPr>
              <w:t>О выдаче  справок, выписок</w:t>
            </w:r>
          </w:p>
        </w:tc>
        <w:tc>
          <w:tcPr>
            <w:tcW w:w="3191" w:type="dxa"/>
          </w:tcPr>
          <w:p w:rsidR="00403CA6" w:rsidRDefault="00403CA6" w:rsidP="00680DCF">
            <w:pPr>
              <w:jc w:val="center"/>
            </w:pPr>
            <w:r>
              <w:t>319</w:t>
            </w:r>
          </w:p>
        </w:tc>
      </w:tr>
      <w:tr w:rsidR="00403CA6" w:rsidTr="00680DCF">
        <w:tc>
          <w:tcPr>
            <w:tcW w:w="468" w:type="dxa"/>
          </w:tcPr>
          <w:p w:rsidR="00403CA6" w:rsidRDefault="00403CA6" w:rsidP="00680DCF">
            <w:pPr>
              <w:jc w:val="center"/>
            </w:pPr>
            <w:r>
              <w:t>3</w:t>
            </w:r>
          </w:p>
        </w:tc>
        <w:tc>
          <w:tcPr>
            <w:tcW w:w="5912" w:type="dxa"/>
          </w:tcPr>
          <w:p w:rsidR="00403CA6" w:rsidRPr="00744A36" w:rsidRDefault="00403CA6" w:rsidP="00680DCF">
            <w:pPr>
              <w:rPr>
                <w:b/>
              </w:rPr>
            </w:pPr>
            <w:r>
              <w:rPr>
                <w:b/>
              </w:rPr>
              <w:t>Приватизация жилья</w:t>
            </w:r>
          </w:p>
        </w:tc>
        <w:tc>
          <w:tcPr>
            <w:tcW w:w="3191" w:type="dxa"/>
          </w:tcPr>
          <w:p w:rsidR="00403CA6" w:rsidRDefault="00403CA6" w:rsidP="00680DCF">
            <w:pPr>
              <w:jc w:val="center"/>
            </w:pPr>
            <w:r>
              <w:t>9</w:t>
            </w:r>
          </w:p>
        </w:tc>
      </w:tr>
      <w:tr w:rsidR="00403CA6" w:rsidTr="00680DCF">
        <w:tc>
          <w:tcPr>
            <w:tcW w:w="468" w:type="dxa"/>
          </w:tcPr>
          <w:p w:rsidR="00403CA6" w:rsidRDefault="00403CA6" w:rsidP="00680DCF">
            <w:pPr>
              <w:jc w:val="center"/>
            </w:pPr>
            <w:r>
              <w:t>4</w:t>
            </w:r>
          </w:p>
        </w:tc>
        <w:tc>
          <w:tcPr>
            <w:tcW w:w="5912" w:type="dxa"/>
          </w:tcPr>
          <w:p w:rsidR="00403CA6" w:rsidRPr="00BE2AB5" w:rsidRDefault="00403CA6" w:rsidP="00680DCF">
            <w:pPr>
              <w:rPr>
                <w:b/>
              </w:rPr>
            </w:pPr>
            <w:r w:rsidRPr="00BE2AB5">
              <w:rPr>
                <w:b/>
              </w:rPr>
              <w:t>Труд и зарплата</w:t>
            </w:r>
          </w:p>
        </w:tc>
        <w:tc>
          <w:tcPr>
            <w:tcW w:w="3191" w:type="dxa"/>
          </w:tcPr>
          <w:p w:rsidR="00403CA6" w:rsidRDefault="00403CA6" w:rsidP="00680DCF">
            <w:pPr>
              <w:jc w:val="center"/>
            </w:pPr>
            <w:r>
              <w:t>13</w:t>
            </w:r>
          </w:p>
        </w:tc>
      </w:tr>
      <w:tr w:rsidR="00403CA6" w:rsidTr="00680DCF">
        <w:tc>
          <w:tcPr>
            <w:tcW w:w="468" w:type="dxa"/>
          </w:tcPr>
          <w:p w:rsidR="00403CA6" w:rsidRDefault="00403CA6" w:rsidP="00680DCF">
            <w:pPr>
              <w:jc w:val="center"/>
            </w:pPr>
            <w:r>
              <w:t>5</w:t>
            </w:r>
          </w:p>
        </w:tc>
        <w:tc>
          <w:tcPr>
            <w:tcW w:w="5912" w:type="dxa"/>
          </w:tcPr>
          <w:p w:rsidR="00403CA6" w:rsidRPr="002F2878" w:rsidRDefault="00403CA6" w:rsidP="00680DCF">
            <w:pPr>
              <w:rPr>
                <w:b/>
              </w:rPr>
            </w:pPr>
            <w:r>
              <w:rPr>
                <w:b/>
              </w:rPr>
              <w:t xml:space="preserve">По нотариальным действиям </w:t>
            </w:r>
          </w:p>
        </w:tc>
        <w:tc>
          <w:tcPr>
            <w:tcW w:w="3191" w:type="dxa"/>
          </w:tcPr>
          <w:p w:rsidR="00403CA6" w:rsidRDefault="00403CA6" w:rsidP="00680DCF">
            <w:pPr>
              <w:jc w:val="center"/>
            </w:pPr>
            <w:r>
              <w:t>70</w:t>
            </w:r>
          </w:p>
        </w:tc>
      </w:tr>
      <w:tr w:rsidR="00403CA6" w:rsidTr="00680DCF">
        <w:tc>
          <w:tcPr>
            <w:tcW w:w="468" w:type="dxa"/>
          </w:tcPr>
          <w:p w:rsidR="00403CA6" w:rsidRDefault="00403CA6" w:rsidP="00680DCF">
            <w:pPr>
              <w:jc w:val="center"/>
            </w:pPr>
            <w:r>
              <w:t>6</w:t>
            </w:r>
          </w:p>
        </w:tc>
        <w:tc>
          <w:tcPr>
            <w:tcW w:w="5912" w:type="dxa"/>
          </w:tcPr>
          <w:p w:rsidR="00403CA6" w:rsidRPr="00F15017" w:rsidRDefault="00403CA6" w:rsidP="00680DCF">
            <w:pPr>
              <w:rPr>
                <w:b/>
              </w:rPr>
            </w:pPr>
            <w:r>
              <w:rPr>
                <w:b/>
              </w:rPr>
              <w:t xml:space="preserve">Письменные обращения </w:t>
            </w:r>
          </w:p>
        </w:tc>
        <w:tc>
          <w:tcPr>
            <w:tcW w:w="3191" w:type="dxa"/>
          </w:tcPr>
          <w:p w:rsidR="00403CA6" w:rsidRDefault="00403CA6" w:rsidP="00680DCF">
            <w:pPr>
              <w:jc w:val="center"/>
            </w:pPr>
            <w:r>
              <w:t>18</w:t>
            </w:r>
          </w:p>
        </w:tc>
      </w:tr>
      <w:tr w:rsidR="00403CA6" w:rsidTr="00680DCF">
        <w:tc>
          <w:tcPr>
            <w:tcW w:w="468" w:type="dxa"/>
          </w:tcPr>
          <w:p w:rsidR="00403CA6" w:rsidRDefault="00403CA6" w:rsidP="00680DCF">
            <w:pPr>
              <w:jc w:val="center"/>
            </w:pPr>
            <w:r>
              <w:t>7</w:t>
            </w:r>
          </w:p>
        </w:tc>
        <w:tc>
          <w:tcPr>
            <w:tcW w:w="5912" w:type="dxa"/>
          </w:tcPr>
          <w:p w:rsidR="00403CA6" w:rsidRPr="00256F82" w:rsidRDefault="00403CA6" w:rsidP="00680DCF">
            <w:pPr>
              <w:rPr>
                <w:b/>
              </w:rPr>
            </w:pPr>
            <w:r w:rsidRPr="00256F82">
              <w:rPr>
                <w:b/>
              </w:rPr>
              <w:t>Жилищные вопросы</w:t>
            </w:r>
          </w:p>
        </w:tc>
        <w:tc>
          <w:tcPr>
            <w:tcW w:w="3191" w:type="dxa"/>
          </w:tcPr>
          <w:p w:rsidR="00403CA6" w:rsidRDefault="00403CA6" w:rsidP="00680DCF">
            <w:pPr>
              <w:jc w:val="center"/>
            </w:pPr>
            <w:r>
              <w:t>2</w:t>
            </w:r>
          </w:p>
        </w:tc>
      </w:tr>
      <w:tr w:rsidR="00403CA6" w:rsidTr="00680DCF">
        <w:tc>
          <w:tcPr>
            <w:tcW w:w="468" w:type="dxa"/>
          </w:tcPr>
          <w:p w:rsidR="00403CA6" w:rsidRDefault="00403CA6" w:rsidP="00680DCF">
            <w:pPr>
              <w:jc w:val="center"/>
            </w:pPr>
          </w:p>
        </w:tc>
        <w:tc>
          <w:tcPr>
            <w:tcW w:w="5912" w:type="dxa"/>
          </w:tcPr>
          <w:p w:rsidR="00403CA6" w:rsidRPr="00AB533B" w:rsidRDefault="00403CA6" w:rsidP="00680DCF">
            <w:pPr>
              <w:jc w:val="center"/>
              <w:rPr>
                <w:b/>
              </w:rPr>
            </w:pPr>
            <w:r w:rsidRPr="00AB533B">
              <w:rPr>
                <w:b/>
              </w:rPr>
              <w:t>Всего</w:t>
            </w:r>
          </w:p>
        </w:tc>
        <w:tc>
          <w:tcPr>
            <w:tcW w:w="3191" w:type="dxa"/>
          </w:tcPr>
          <w:p w:rsidR="00403CA6" w:rsidRPr="00AB533B" w:rsidRDefault="00403CA6" w:rsidP="00680DCF">
            <w:pPr>
              <w:jc w:val="center"/>
              <w:rPr>
                <w:b/>
              </w:rPr>
            </w:pPr>
            <w:r>
              <w:rPr>
                <w:b/>
              </w:rPr>
              <w:t>529</w:t>
            </w:r>
          </w:p>
        </w:tc>
      </w:tr>
    </w:tbl>
    <w:p w:rsidR="00403CA6" w:rsidRDefault="00403CA6" w:rsidP="00403CA6">
      <w:pPr>
        <w:jc w:val="center"/>
      </w:pPr>
    </w:p>
    <w:p w:rsidR="00F92EA1" w:rsidRDefault="00F92EA1"/>
    <w:sectPr w:rsidR="00F92EA1" w:rsidSect="00F9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A6"/>
    <w:rsid w:val="00403CA6"/>
    <w:rsid w:val="00F9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2014-03-26T09:43:00Z</dcterms:created>
  <dcterms:modified xsi:type="dcterms:W3CDTF">2014-03-26T09:45:00Z</dcterms:modified>
</cp:coreProperties>
</file>