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D" w:rsidRPr="006B7500" w:rsidRDefault="00FE395D" w:rsidP="00FE3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E395D" w:rsidRPr="006B7500" w:rsidRDefault="00FE395D" w:rsidP="00FE39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СОВЕТА НОВОГОРЕНСКОГО СЕЛЬСКОГО ПОСЕЛЕНИЯ</w:t>
      </w: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5D" w:rsidRPr="006B7500" w:rsidRDefault="00A44695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заседания – 11 апреля</w:t>
      </w:r>
      <w:r w:rsidR="00FE395D" w:rsidRPr="006B7500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FE395D" w:rsidRPr="006B7500" w:rsidRDefault="00FE395D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Время заседания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500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FE395D" w:rsidRPr="006B7500" w:rsidRDefault="00FE395D" w:rsidP="00FE3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заседания – д</w:t>
      </w:r>
      <w:r w:rsidRPr="006B75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Новогорное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Береговая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42, кабинет № 2</w:t>
      </w:r>
      <w:r w:rsidRPr="006B75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95D" w:rsidRPr="006B7500" w:rsidRDefault="00FE395D" w:rsidP="00FE39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44695" w:rsidRPr="00A44695" w:rsidRDefault="00A44695" w:rsidP="00A44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95">
        <w:rPr>
          <w:rFonts w:ascii="Times New Roman" w:hAnsi="Times New Roman" w:cs="Times New Roman"/>
          <w:sz w:val="24"/>
          <w:szCs w:val="24"/>
        </w:rPr>
        <w:t>1. О внесении изменений и дополнений в Устав муниципального образования «Новогоренское сельское поселение»;</w:t>
      </w:r>
    </w:p>
    <w:p w:rsidR="00A44695" w:rsidRPr="00A44695" w:rsidRDefault="00A44695" w:rsidP="00A44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95">
        <w:rPr>
          <w:rFonts w:ascii="Times New Roman" w:hAnsi="Times New Roman" w:cs="Times New Roman"/>
          <w:sz w:val="24"/>
          <w:szCs w:val="24"/>
        </w:rPr>
        <w:t>2. О  протесте исполняющего обязанности городского прокурора на решение Совета Новогоренского сельского поселения от 29.05.2013  №37                                       «О бюджетном процессе»;</w:t>
      </w:r>
    </w:p>
    <w:p w:rsidR="00A44695" w:rsidRPr="00A44695" w:rsidRDefault="00A44695" w:rsidP="00A44695">
      <w:pPr>
        <w:pStyle w:val="7"/>
        <w:jc w:val="both"/>
        <w:rPr>
          <w:sz w:val="24"/>
          <w:szCs w:val="24"/>
        </w:rPr>
      </w:pPr>
      <w:r w:rsidRPr="00A44695">
        <w:rPr>
          <w:sz w:val="24"/>
          <w:szCs w:val="24"/>
        </w:rPr>
        <w:t>3. О  протесте исполняющего обязанности городского прокурора на решение Совета Новогоренского сельского поселения от 17.09.2013 №55 «Об    утверждении  Положения об оплате инструктора по спорту муниципального казенного учреждения «Новогоренский СКДЦ»;</w:t>
      </w:r>
    </w:p>
    <w:p w:rsidR="00A44695" w:rsidRDefault="00A44695" w:rsidP="00A44695">
      <w:pPr>
        <w:jc w:val="both"/>
        <w:rPr>
          <w:rFonts w:ascii="Times New Roman" w:hAnsi="Times New Roman" w:cs="Times New Roman"/>
          <w:sz w:val="24"/>
          <w:szCs w:val="24"/>
        </w:rPr>
      </w:pPr>
      <w:r w:rsidRPr="00A4469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44695">
        <w:rPr>
          <w:rFonts w:ascii="Times New Roman" w:hAnsi="Times New Roman" w:cs="Times New Roman"/>
          <w:sz w:val="24"/>
          <w:szCs w:val="24"/>
        </w:rPr>
        <w:t>О  протесте исполняющего обязанности городского прокурора на решение Совета Новогоренского сельского поселения от 30.10.2013  №60 «О создании муниципального дорожного фонда муниципального образования «Новогоренское сельское поселение» и утверждении положения о порядке формирования и использования бюджетных ассигнований муниципального дорожного фонда муниципального образования «Но</w:t>
      </w:r>
      <w:r>
        <w:rPr>
          <w:rFonts w:ascii="Times New Roman" w:hAnsi="Times New Roman" w:cs="Times New Roman"/>
          <w:sz w:val="24"/>
          <w:szCs w:val="24"/>
        </w:rPr>
        <w:t>вогоренское сельское поселение»;</w:t>
      </w:r>
    </w:p>
    <w:p w:rsidR="00A44695" w:rsidRPr="00A44695" w:rsidRDefault="00A44695" w:rsidP="00A44695">
      <w:pPr>
        <w:jc w:val="both"/>
        <w:rPr>
          <w:rFonts w:ascii="Times New Roman" w:hAnsi="Times New Roman" w:cs="Times New Roman"/>
          <w:sz w:val="24"/>
          <w:szCs w:val="24"/>
        </w:rPr>
      </w:pPr>
      <w:r w:rsidRPr="00A44695">
        <w:rPr>
          <w:rFonts w:ascii="Times New Roman" w:hAnsi="Times New Roman" w:cs="Times New Roman"/>
          <w:sz w:val="24"/>
          <w:szCs w:val="24"/>
        </w:rPr>
        <w:t>5.</w:t>
      </w:r>
      <w:r w:rsidRPr="00A44695">
        <w:rPr>
          <w:rFonts w:ascii="Times New Roman" w:hAnsi="Times New Roman" w:cs="Times New Roman"/>
        </w:rPr>
        <w:t xml:space="preserve"> О  подготовке к пожароопасному сезону  на  территории  МО «Новогоренское сельское поселение»  в 2014 году</w:t>
      </w:r>
      <w:r>
        <w:rPr>
          <w:rFonts w:ascii="Times New Roman" w:hAnsi="Times New Roman" w:cs="Times New Roman"/>
        </w:rPr>
        <w:t>.</w:t>
      </w:r>
    </w:p>
    <w:p w:rsidR="00A44695" w:rsidRPr="00A44695" w:rsidRDefault="00A44695" w:rsidP="00A44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695" w:rsidRPr="00A44695" w:rsidRDefault="00A44695" w:rsidP="00A44695">
      <w:pPr>
        <w:rPr>
          <w:sz w:val="24"/>
          <w:szCs w:val="24"/>
          <w:lang w:eastAsia="ru-RU"/>
        </w:rPr>
      </w:pPr>
    </w:p>
    <w:p w:rsidR="00A44695" w:rsidRPr="00A44695" w:rsidRDefault="00A44695" w:rsidP="00A44695">
      <w:pPr>
        <w:rPr>
          <w:sz w:val="24"/>
          <w:szCs w:val="24"/>
        </w:rPr>
      </w:pPr>
    </w:p>
    <w:p w:rsidR="00A44695" w:rsidRPr="00A44695" w:rsidRDefault="00A44695" w:rsidP="00A44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95" w:rsidRDefault="00A44695" w:rsidP="00A44695">
      <w:pPr>
        <w:rPr>
          <w:sz w:val="28"/>
        </w:rPr>
      </w:pPr>
    </w:p>
    <w:p w:rsidR="00A44695" w:rsidRPr="00A44695" w:rsidRDefault="00A44695" w:rsidP="00A44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11C" w:rsidRPr="00A44695" w:rsidRDefault="0006311C" w:rsidP="00A44695">
      <w:pPr>
        <w:spacing w:line="240" w:lineRule="auto"/>
        <w:rPr>
          <w:rFonts w:ascii="Times New Roman" w:hAnsi="Times New Roman" w:cs="Times New Roman"/>
        </w:rPr>
      </w:pPr>
    </w:p>
    <w:sectPr w:rsidR="0006311C" w:rsidRPr="00A44695" w:rsidSect="0006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2C0"/>
    <w:multiLevelType w:val="hybridMultilevel"/>
    <w:tmpl w:val="B1A4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5D"/>
    <w:rsid w:val="0006311C"/>
    <w:rsid w:val="00440245"/>
    <w:rsid w:val="005C1570"/>
    <w:rsid w:val="0065265C"/>
    <w:rsid w:val="00A44695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5D"/>
  </w:style>
  <w:style w:type="paragraph" w:styleId="7">
    <w:name w:val="heading 7"/>
    <w:basedOn w:val="a"/>
    <w:next w:val="a"/>
    <w:link w:val="70"/>
    <w:unhideWhenUsed/>
    <w:qFormat/>
    <w:rsid w:val="00A44695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5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4469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4</cp:revision>
  <dcterms:created xsi:type="dcterms:W3CDTF">2014-04-16T06:13:00Z</dcterms:created>
  <dcterms:modified xsi:type="dcterms:W3CDTF">2014-04-16T06:20:00Z</dcterms:modified>
</cp:coreProperties>
</file>